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A0BC6" w14:textId="5C21C0CD" w:rsidR="00D7169C" w:rsidRPr="001B5619" w:rsidRDefault="00D7169C" w:rsidP="00D7169C">
      <w:pPr>
        <w:spacing w:before="120" w:after="120" w:line="240" w:lineRule="auto"/>
        <w:jc w:val="center"/>
        <w:rPr>
          <w:rFonts w:ascii="Times New Roman" w:eastAsia="Times New Roman" w:hAnsi="Times New Roman"/>
          <w:b/>
          <w:bCs/>
          <w:color w:val="000000"/>
          <w:sz w:val="30"/>
          <w:szCs w:val="30"/>
        </w:rPr>
      </w:pPr>
      <w:bookmarkStart w:id="0" w:name="_Hlk25325659"/>
      <w:r w:rsidRPr="001B5619">
        <w:rPr>
          <w:rFonts w:ascii="Times New Roman" w:hAnsi="Times New Roman"/>
          <w:b/>
          <w:bCs/>
          <w:color w:val="000000"/>
          <w:sz w:val="30"/>
          <w:szCs w:val="30"/>
        </w:rPr>
        <w:t xml:space="preserve">ỦY BAN NHÂN DÂN QUẬN </w:t>
      </w:r>
      <w:r w:rsidR="00EF2289">
        <w:rPr>
          <w:rFonts w:ascii="Times New Roman" w:hAnsi="Times New Roman"/>
          <w:b/>
          <w:bCs/>
          <w:color w:val="000000"/>
          <w:sz w:val="30"/>
          <w:szCs w:val="30"/>
        </w:rPr>
        <w:t>HOÀNG MAI</w:t>
      </w:r>
    </w:p>
    <w:p w14:paraId="24F17022" w14:textId="74EF4787" w:rsidR="00EA20EA" w:rsidRPr="001D2EE5" w:rsidRDefault="00D7169C" w:rsidP="00D7169C">
      <w:pPr>
        <w:spacing w:before="120" w:after="120" w:line="240" w:lineRule="auto"/>
        <w:jc w:val="center"/>
        <w:rPr>
          <w:rFonts w:ascii="Times New Roman" w:hAnsi="Times New Roman" w:cs="Times New Roman"/>
          <w:b/>
          <w:bCs/>
          <w:color w:val="000000" w:themeColor="text1"/>
          <w:sz w:val="30"/>
          <w:szCs w:val="30"/>
          <w:lang w:val="vi-VN"/>
        </w:rPr>
      </w:pPr>
      <w:r w:rsidRPr="004A3B1A">
        <w:rPr>
          <w:rFonts w:ascii="Times New Roman" w:hAnsi="Times New Roman"/>
          <w:b/>
          <w:bCs/>
          <w:color w:val="000000"/>
          <w:sz w:val="30"/>
          <w:szCs w:val="30"/>
        </w:rPr>
        <w:t xml:space="preserve">ỦY BAN NHÂN DÂN PHƯỜNG </w:t>
      </w:r>
      <w:bookmarkEnd w:id="0"/>
      <w:r w:rsidR="00EF2289">
        <w:rPr>
          <w:rFonts w:ascii="Times New Roman" w:hAnsi="Times New Roman"/>
          <w:b/>
          <w:bCs/>
          <w:color w:val="000000"/>
          <w:sz w:val="30"/>
          <w:szCs w:val="30"/>
          <w:lang w:val="en-US"/>
        </w:rPr>
        <w:t>MAI ĐỘNG</w:t>
      </w:r>
    </w:p>
    <w:p w14:paraId="7AD35309" w14:textId="77777777" w:rsidR="00167851" w:rsidRPr="00D103E3" w:rsidRDefault="0037456B">
      <w:pPr>
        <w:jc w:val="center"/>
        <w:rPr>
          <w:rFonts w:ascii="Times New Roman" w:hAnsi="Times New Roman" w:cs="Times New Roman"/>
          <w:color w:val="000000" w:themeColor="text1"/>
        </w:rPr>
      </w:pPr>
      <w:r w:rsidRPr="00D103E3">
        <w:rPr>
          <w:rFonts w:ascii="Times New Roman" w:hAnsi="Times New Roman" w:cs="Times New Roman"/>
          <w:color w:val="000000" w:themeColor="text1"/>
        </w:rPr>
        <w:fldChar w:fldCharType="begin"/>
      </w:r>
      <w:r w:rsidRPr="00D103E3">
        <w:rPr>
          <w:rFonts w:ascii="Times New Roman" w:hAnsi="Times New Roman" w:cs="Times New Roman"/>
          <w:color w:val="000000" w:themeColor="text1"/>
        </w:rPr>
        <w:instrText xml:space="preserve"> INCLUDEPICTURE "http://upload.wikimedia.org/wikipedia/commons/thumb/c/c3/Coat_of_arms_of_Vietnam.svg/524px-Coat_of_arms_of_Vietnam.svg.png" \* MERGEFORMATINET </w:instrText>
      </w:r>
      <w:r w:rsidRPr="00D103E3">
        <w:rPr>
          <w:rFonts w:ascii="Times New Roman" w:hAnsi="Times New Roman" w:cs="Times New Roman"/>
          <w:color w:val="000000" w:themeColor="text1"/>
        </w:rPr>
        <w:fldChar w:fldCharType="separate"/>
      </w:r>
      <w:r w:rsidRPr="00D103E3">
        <w:rPr>
          <w:rFonts w:ascii="Times New Roman" w:hAnsi="Times New Roman" w:cs="Times New Roman"/>
          <w:color w:val="000000" w:themeColor="text1"/>
          <w:lang w:val="en-US" w:eastAsia="en-US"/>
        </w:rPr>
        <w:drawing>
          <wp:inline distT="0" distB="0" distL="114300" distR="114300" wp14:anchorId="3DAB65DE" wp14:editId="736FD927">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rsidRPr="00D103E3">
        <w:rPr>
          <w:rFonts w:ascii="Times New Roman" w:hAnsi="Times New Roman" w:cs="Times New Roman"/>
          <w:color w:val="000000" w:themeColor="text1"/>
        </w:rPr>
        <w:fldChar w:fldCharType="end"/>
      </w:r>
    </w:p>
    <w:p w14:paraId="51ECD4FE" w14:textId="16644414" w:rsidR="00911947" w:rsidRDefault="00911947">
      <w:pPr>
        <w:jc w:val="center"/>
        <w:rPr>
          <w:rFonts w:ascii="Times New Roman" w:hAnsi="Times New Roman" w:cs="Times New Roman"/>
          <w:color w:val="000000" w:themeColor="text1"/>
          <w:sz w:val="30"/>
          <w:szCs w:val="30"/>
        </w:rPr>
      </w:pPr>
    </w:p>
    <w:p w14:paraId="1F94695E" w14:textId="77777777" w:rsidR="00E16695" w:rsidRPr="00D103E3" w:rsidRDefault="00E16695">
      <w:pPr>
        <w:jc w:val="center"/>
        <w:rPr>
          <w:rFonts w:ascii="Times New Roman" w:hAnsi="Times New Roman" w:cs="Times New Roman"/>
          <w:color w:val="000000" w:themeColor="text1"/>
          <w:sz w:val="30"/>
          <w:szCs w:val="30"/>
        </w:rPr>
      </w:pPr>
    </w:p>
    <w:p w14:paraId="71039C2F" w14:textId="77777777" w:rsidR="00167851" w:rsidRPr="00D103E3" w:rsidRDefault="0037456B">
      <w:pPr>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8B5C7D" w:rsidRPr="00D103E3" w14:paraId="4EDB2AA5" w14:textId="77777777" w:rsidTr="000938F8">
        <w:trPr>
          <w:trHeight w:val="1617"/>
        </w:trPr>
        <w:tc>
          <w:tcPr>
            <w:tcW w:w="9211" w:type="dxa"/>
          </w:tcPr>
          <w:p w14:paraId="7C717CB8" w14:textId="57DDD6F9" w:rsidR="00541187" w:rsidRDefault="007E6F51" w:rsidP="00FA050D">
            <w:pPr>
              <w:spacing w:before="60" w:after="60" w:line="280" w:lineRule="atLeast"/>
              <w:jc w:val="center"/>
              <w:rPr>
                <w:rFonts w:ascii="Times New Roman" w:hAnsi="Times New Roman"/>
                <w:b/>
                <w:sz w:val="30"/>
                <w:szCs w:val="34"/>
              </w:rPr>
            </w:pPr>
            <w:r w:rsidRPr="00541187">
              <w:rPr>
                <w:rFonts w:ascii="Times New Roman" w:hAnsi="Times New Roman"/>
                <w:b/>
                <w:sz w:val="30"/>
                <w:szCs w:val="34"/>
              </w:rPr>
              <w:t>TRỢ GIÚP XÃ HỘ</w:t>
            </w:r>
            <w:r w:rsidR="003D688F">
              <w:rPr>
                <w:rFonts w:ascii="Times New Roman" w:hAnsi="Times New Roman"/>
                <w:b/>
                <w:sz w:val="30"/>
                <w:szCs w:val="34"/>
              </w:rPr>
              <w:t>I KHẨN CẤP</w:t>
            </w:r>
            <w:r w:rsidRPr="00541187">
              <w:rPr>
                <w:rFonts w:ascii="Times New Roman" w:hAnsi="Times New Roman"/>
                <w:b/>
                <w:sz w:val="30"/>
                <w:szCs w:val="34"/>
              </w:rPr>
              <w:t xml:space="preserve"> VỀ HỖ TRỢ LÀM NHÀ Ở, </w:t>
            </w:r>
          </w:p>
          <w:p w14:paraId="3D2EFE36" w14:textId="28CA8C2A" w:rsidR="008B5C7D" w:rsidRPr="00E16695" w:rsidRDefault="007E6F51" w:rsidP="00FA050D">
            <w:pPr>
              <w:spacing w:before="60" w:after="60" w:line="280" w:lineRule="atLeast"/>
              <w:jc w:val="center"/>
              <w:rPr>
                <w:rFonts w:ascii="Times New Roman" w:hAnsi="Times New Roman" w:cs="Times New Roman"/>
                <w:b/>
                <w:color w:val="000000" w:themeColor="text1"/>
                <w:sz w:val="30"/>
                <w:szCs w:val="30"/>
              </w:rPr>
            </w:pPr>
            <w:r w:rsidRPr="00541187">
              <w:rPr>
                <w:rFonts w:ascii="Times New Roman" w:hAnsi="Times New Roman"/>
                <w:b/>
                <w:sz w:val="30"/>
                <w:szCs w:val="34"/>
              </w:rPr>
              <w:t>SỬA CHỮA NHÀ Ở</w:t>
            </w:r>
          </w:p>
        </w:tc>
      </w:tr>
    </w:tbl>
    <w:p w14:paraId="540F3EA1" w14:textId="67E27A08" w:rsidR="008B5C7D" w:rsidRPr="00D103E3" w:rsidRDefault="008B5C7D">
      <w:pPr>
        <w:jc w:val="center"/>
        <w:rPr>
          <w:rFonts w:ascii="Times New Roman" w:hAnsi="Times New Roman" w:cs="Times New Roman"/>
          <w:b/>
          <w:bCs/>
          <w:color w:val="000000" w:themeColor="text1"/>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452"/>
        <w:gridCol w:w="1326"/>
        <w:gridCol w:w="2459"/>
        <w:gridCol w:w="1519"/>
      </w:tblGrid>
      <w:tr w:rsidR="00D103E3" w:rsidRPr="00D103E3" w14:paraId="0F1FCE27" w14:textId="77777777" w:rsidTr="000C56F4">
        <w:trPr>
          <w:trHeight w:val="567"/>
        </w:trPr>
        <w:tc>
          <w:tcPr>
            <w:tcW w:w="1526" w:type="dxa"/>
            <w:vAlign w:val="center"/>
          </w:tcPr>
          <w:p w14:paraId="01DC403F"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7999556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MÃ SỐ</w:t>
            </w:r>
          </w:p>
        </w:tc>
        <w:tc>
          <w:tcPr>
            <w:tcW w:w="1326" w:type="dxa"/>
            <w:vAlign w:val="center"/>
          </w:tcPr>
          <w:p w14:paraId="0A6D2F54"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19BD5FD7" w14:textId="14103452" w:rsidR="00167851" w:rsidRPr="00D103E3" w:rsidRDefault="00EA20EA">
            <w:pPr>
              <w:jc w:val="center"/>
              <w:rPr>
                <w:rFonts w:ascii="Times New Roman" w:hAnsi="Times New Roman" w:cs="Times New Roman"/>
                <w:b/>
                <w:bCs/>
                <w:color w:val="000000" w:themeColor="text1"/>
                <w:sz w:val="26"/>
                <w:szCs w:val="26"/>
              </w:rPr>
            </w:pPr>
            <w:r w:rsidRPr="00D103E3">
              <w:rPr>
                <w:rFonts w:ascii="Times New Roman" w:hAnsi="Times New Roman" w:cs="Times New Roman"/>
                <w:b/>
                <w:color w:val="000000" w:themeColor="text1"/>
                <w:sz w:val="26"/>
              </w:rPr>
              <w:t>QT-</w:t>
            </w:r>
            <w:r w:rsidR="007E6F51">
              <w:rPr>
                <w:rFonts w:ascii="Times New Roman" w:hAnsi="Times New Roman" w:cs="Times New Roman"/>
                <w:b/>
                <w:color w:val="000000" w:themeColor="text1"/>
                <w:sz w:val="26"/>
              </w:rPr>
              <w:t>BTXH</w:t>
            </w:r>
            <w:r w:rsidRPr="00D103E3">
              <w:rPr>
                <w:rFonts w:ascii="Times New Roman" w:hAnsi="Times New Roman" w:cs="Times New Roman"/>
                <w:b/>
                <w:color w:val="000000" w:themeColor="text1"/>
                <w:sz w:val="26"/>
              </w:rPr>
              <w:t>-</w:t>
            </w:r>
            <w:r w:rsidR="00A82DF5">
              <w:rPr>
                <w:rFonts w:ascii="Times New Roman" w:hAnsi="Times New Roman" w:cs="Times New Roman"/>
                <w:b/>
                <w:color w:val="000000" w:themeColor="text1"/>
                <w:sz w:val="26"/>
              </w:rPr>
              <w:t>09</w:t>
            </w:r>
          </w:p>
        </w:tc>
        <w:tc>
          <w:tcPr>
            <w:tcW w:w="1519" w:type="dxa"/>
            <w:vAlign w:val="center"/>
          </w:tcPr>
          <w:p w14:paraId="11128909" w14:textId="77777777" w:rsidR="00167851" w:rsidRPr="00D103E3" w:rsidRDefault="00167851">
            <w:pPr>
              <w:jc w:val="center"/>
              <w:rPr>
                <w:rFonts w:ascii="Times New Roman" w:hAnsi="Times New Roman" w:cs="Times New Roman"/>
                <w:b/>
                <w:bCs/>
                <w:color w:val="000000" w:themeColor="text1"/>
                <w:sz w:val="26"/>
                <w:szCs w:val="26"/>
              </w:rPr>
            </w:pPr>
          </w:p>
        </w:tc>
      </w:tr>
      <w:tr w:rsidR="00D103E3" w:rsidRPr="00D103E3" w14:paraId="18B0AC7D" w14:textId="77777777" w:rsidTr="000C56F4">
        <w:trPr>
          <w:trHeight w:val="567"/>
        </w:trPr>
        <w:tc>
          <w:tcPr>
            <w:tcW w:w="1526" w:type="dxa"/>
            <w:vAlign w:val="center"/>
          </w:tcPr>
          <w:p w14:paraId="5234644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3EF76416"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 BAN HÀNH</w:t>
            </w:r>
          </w:p>
        </w:tc>
        <w:tc>
          <w:tcPr>
            <w:tcW w:w="1326" w:type="dxa"/>
            <w:vAlign w:val="center"/>
          </w:tcPr>
          <w:p w14:paraId="33C78299"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07EA02EC" w14:textId="4EC67D54"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0</w:t>
            </w:r>
            <w:r w:rsidR="00D114CF">
              <w:rPr>
                <w:rFonts w:ascii="Times New Roman" w:hAnsi="Times New Roman" w:cs="Times New Roman"/>
                <w:b/>
                <w:bCs/>
                <w:color w:val="000000" w:themeColor="text1"/>
                <w:sz w:val="26"/>
                <w:szCs w:val="26"/>
              </w:rPr>
              <w:t>2</w:t>
            </w:r>
          </w:p>
        </w:tc>
        <w:tc>
          <w:tcPr>
            <w:tcW w:w="1519" w:type="dxa"/>
            <w:vAlign w:val="center"/>
          </w:tcPr>
          <w:p w14:paraId="377EDB52" w14:textId="77777777" w:rsidR="00167851" w:rsidRPr="00D103E3" w:rsidRDefault="00167851">
            <w:pPr>
              <w:jc w:val="center"/>
              <w:rPr>
                <w:rFonts w:ascii="Times New Roman" w:hAnsi="Times New Roman" w:cs="Times New Roman"/>
                <w:b/>
                <w:bCs/>
                <w:color w:val="000000" w:themeColor="text1"/>
                <w:sz w:val="26"/>
                <w:szCs w:val="26"/>
              </w:rPr>
            </w:pPr>
          </w:p>
        </w:tc>
      </w:tr>
      <w:tr w:rsidR="00167851" w:rsidRPr="00D103E3" w14:paraId="5336BD4D" w14:textId="77777777" w:rsidTr="000C56F4">
        <w:trPr>
          <w:trHeight w:val="567"/>
        </w:trPr>
        <w:tc>
          <w:tcPr>
            <w:tcW w:w="1526" w:type="dxa"/>
            <w:vAlign w:val="center"/>
          </w:tcPr>
          <w:p w14:paraId="4CD5E6C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4502BF4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 BAN HÀNH</w:t>
            </w:r>
          </w:p>
        </w:tc>
        <w:tc>
          <w:tcPr>
            <w:tcW w:w="1326" w:type="dxa"/>
            <w:vAlign w:val="center"/>
          </w:tcPr>
          <w:p w14:paraId="156FD01F"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7D8FEEE1" w14:textId="60E86BED" w:rsidR="00167851" w:rsidRPr="00D103E3" w:rsidRDefault="00A3679F" w:rsidP="00D917F8">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000772DA">
              <w:rPr>
                <w:rFonts w:ascii="Times New Roman" w:hAnsi="Times New Roman" w:cs="Times New Roman"/>
                <w:b/>
                <w:bCs/>
                <w:color w:val="000000" w:themeColor="text1"/>
                <w:sz w:val="26"/>
                <w:szCs w:val="26"/>
              </w:rPr>
              <w:t>202</w:t>
            </w:r>
            <w:r w:rsidR="00D114CF">
              <w:rPr>
                <w:rFonts w:ascii="Times New Roman" w:hAnsi="Times New Roman" w:cs="Times New Roman"/>
                <w:b/>
                <w:bCs/>
                <w:color w:val="000000" w:themeColor="text1"/>
                <w:sz w:val="26"/>
                <w:szCs w:val="26"/>
              </w:rPr>
              <w:t>2</w:t>
            </w:r>
          </w:p>
        </w:tc>
        <w:tc>
          <w:tcPr>
            <w:tcW w:w="1519" w:type="dxa"/>
            <w:vAlign w:val="center"/>
          </w:tcPr>
          <w:p w14:paraId="15CC21BB" w14:textId="77777777" w:rsidR="00167851" w:rsidRPr="00D103E3" w:rsidRDefault="00167851">
            <w:pPr>
              <w:jc w:val="center"/>
              <w:rPr>
                <w:rFonts w:ascii="Times New Roman" w:hAnsi="Times New Roman" w:cs="Times New Roman"/>
                <w:b/>
                <w:bCs/>
                <w:color w:val="000000" w:themeColor="text1"/>
                <w:sz w:val="26"/>
                <w:szCs w:val="26"/>
              </w:rPr>
            </w:pPr>
          </w:p>
        </w:tc>
      </w:tr>
    </w:tbl>
    <w:p w14:paraId="76091FEA" w14:textId="1B9AF42C" w:rsidR="00167851" w:rsidRDefault="00167851">
      <w:pPr>
        <w:jc w:val="center"/>
        <w:rPr>
          <w:rFonts w:ascii="Times New Roman" w:hAnsi="Times New Roman" w:cs="Times New Roman"/>
          <w:b/>
          <w:bCs/>
          <w:color w:val="000000" w:themeColor="text1"/>
          <w:sz w:val="30"/>
          <w:szCs w:val="30"/>
        </w:rPr>
      </w:pPr>
    </w:p>
    <w:p w14:paraId="571A5841" w14:textId="6E60A468" w:rsidR="00167851" w:rsidRDefault="00167851">
      <w:pPr>
        <w:jc w:val="center"/>
        <w:rPr>
          <w:rFonts w:ascii="Times New Roman" w:hAnsi="Times New Roman" w:cs="Times New Roman"/>
          <w:b/>
          <w:bCs/>
          <w:color w:val="000000" w:themeColor="text1"/>
          <w:sz w:val="30"/>
          <w:szCs w:val="30"/>
        </w:rPr>
      </w:pPr>
    </w:p>
    <w:p w14:paraId="0C9013BC" w14:textId="77777777" w:rsidR="00E16695" w:rsidRPr="00D103E3" w:rsidRDefault="00E16695">
      <w:pPr>
        <w:jc w:val="center"/>
        <w:rPr>
          <w:rFonts w:ascii="Times New Roman" w:hAnsi="Times New Roman" w:cs="Times New Roman"/>
          <w:b/>
          <w:bCs/>
          <w:color w:val="000000" w:themeColor="text1"/>
          <w:sz w:val="30"/>
          <w:szCs w:val="30"/>
        </w:rPr>
      </w:pPr>
    </w:p>
    <w:tbl>
      <w:tblPr>
        <w:tblStyle w:val="TableGrid"/>
        <w:tblW w:w="9287" w:type="dxa"/>
        <w:tblLayout w:type="fixed"/>
        <w:tblLook w:val="04A0" w:firstRow="1" w:lastRow="0" w:firstColumn="1" w:lastColumn="0" w:noHBand="0" w:noVBand="1"/>
      </w:tblPr>
      <w:tblGrid>
        <w:gridCol w:w="1326"/>
        <w:gridCol w:w="3980"/>
        <w:gridCol w:w="3981"/>
      </w:tblGrid>
      <w:tr w:rsidR="00D103E3" w:rsidRPr="00D103E3" w14:paraId="6FAE86E9" w14:textId="77777777">
        <w:trPr>
          <w:trHeight w:val="567"/>
        </w:trPr>
        <w:tc>
          <w:tcPr>
            <w:tcW w:w="1326" w:type="dxa"/>
            <w:tcBorders>
              <w:top w:val="single" w:sz="4" w:space="0" w:color="auto"/>
              <w:left w:val="nil"/>
              <w:bottom w:val="single" w:sz="4" w:space="0" w:color="auto"/>
              <w:right w:val="single" w:sz="4" w:space="0" w:color="auto"/>
            </w:tcBorders>
            <w:vAlign w:val="center"/>
          </w:tcPr>
          <w:p w14:paraId="28B8A66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0" w:type="dxa"/>
            <w:tcBorders>
              <w:top w:val="single" w:sz="4" w:space="0" w:color="auto"/>
              <w:left w:val="single" w:sz="4" w:space="0" w:color="auto"/>
              <w:bottom w:val="single" w:sz="4" w:space="0" w:color="auto"/>
              <w:right w:val="single" w:sz="4" w:space="0" w:color="auto"/>
            </w:tcBorders>
            <w:vAlign w:val="center"/>
          </w:tcPr>
          <w:p w14:paraId="4ED3BF3D"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SOÁT XÉT</w:t>
            </w:r>
          </w:p>
        </w:tc>
        <w:tc>
          <w:tcPr>
            <w:tcW w:w="3981" w:type="dxa"/>
            <w:tcBorders>
              <w:top w:val="single" w:sz="4" w:space="0" w:color="auto"/>
              <w:left w:val="single" w:sz="4" w:space="0" w:color="auto"/>
              <w:bottom w:val="single" w:sz="4" w:space="0" w:color="auto"/>
              <w:right w:val="nil"/>
            </w:tcBorders>
            <w:vAlign w:val="center"/>
          </w:tcPr>
          <w:p w14:paraId="2C5C657F"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PHÊ DUYỆT</w:t>
            </w:r>
          </w:p>
        </w:tc>
      </w:tr>
      <w:tr w:rsidR="00D103E3" w:rsidRPr="00D103E3" w14:paraId="1A5BDA49" w14:textId="77777777">
        <w:trPr>
          <w:trHeight w:val="627"/>
        </w:trPr>
        <w:tc>
          <w:tcPr>
            <w:tcW w:w="1326" w:type="dxa"/>
            <w:tcBorders>
              <w:top w:val="single" w:sz="4" w:space="0" w:color="auto"/>
              <w:left w:val="nil"/>
              <w:bottom w:val="single" w:sz="4" w:space="0" w:color="auto"/>
              <w:right w:val="single" w:sz="4" w:space="0" w:color="auto"/>
            </w:tcBorders>
            <w:vAlign w:val="center"/>
          </w:tcPr>
          <w:p w14:paraId="157A8751"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Họ và tên</w:t>
            </w:r>
          </w:p>
        </w:tc>
        <w:tc>
          <w:tcPr>
            <w:tcW w:w="3980" w:type="dxa"/>
            <w:tcBorders>
              <w:top w:val="single" w:sz="4" w:space="0" w:color="auto"/>
              <w:left w:val="single" w:sz="4" w:space="0" w:color="auto"/>
              <w:bottom w:val="single" w:sz="4" w:space="0" w:color="auto"/>
              <w:right w:val="single" w:sz="4" w:space="0" w:color="auto"/>
            </w:tcBorders>
            <w:vAlign w:val="center"/>
          </w:tcPr>
          <w:p w14:paraId="18A5ECD8"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307BD9B6"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E6A5E5A" w14:textId="77777777">
        <w:trPr>
          <w:trHeight w:val="2154"/>
        </w:trPr>
        <w:tc>
          <w:tcPr>
            <w:tcW w:w="1326" w:type="dxa"/>
            <w:tcBorders>
              <w:top w:val="single" w:sz="4" w:space="0" w:color="auto"/>
              <w:left w:val="nil"/>
              <w:bottom w:val="single" w:sz="4" w:space="0" w:color="auto"/>
              <w:right w:val="single" w:sz="4" w:space="0" w:color="auto"/>
            </w:tcBorders>
            <w:vAlign w:val="center"/>
          </w:tcPr>
          <w:p w14:paraId="50D1DAB7"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Chữ ký</w:t>
            </w:r>
          </w:p>
        </w:tc>
        <w:tc>
          <w:tcPr>
            <w:tcW w:w="3980" w:type="dxa"/>
            <w:tcBorders>
              <w:top w:val="single" w:sz="4" w:space="0" w:color="auto"/>
              <w:left w:val="single" w:sz="4" w:space="0" w:color="auto"/>
              <w:bottom w:val="single" w:sz="4" w:space="0" w:color="auto"/>
              <w:right w:val="single" w:sz="4" w:space="0" w:color="auto"/>
            </w:tcBorders>
            <w:vAlign w:val="center"/>
          </w:tcPr>
          <w:p w14:paraId="1DC0812A"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7D27E43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D1EB492" w14:textId="77777777">
        <w:trPr>
          <w:trHeight w:val="699"/>
        </w:trPr>
        <w:tc>
          <w:tcPr>
            <w:tcW w:w="1326" w:type="dxa"/>
            <w:tcBorders>
              <w:top w:val="single" w:sz="4" w:space="0" w:color="auto"/>
              <w:left w:val="nil"/>
              <w:bottom w:val="nil"/>
              <w:right w:val="single" w:sz="4" w:space="0" w:color="auto"/>
            </w:tcBorders>
            <w:vAlign w:val="center"/>
          </w:tcPr>
          <w:p w14:paraId="51B29D34"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Chức vụ</w:t>
            </w:r>
          </w:p>
        </w:tc>
        <w:tc>
          <w:tcPr>
            <w:tcW w:w="3980" w:type="dxa"/>
            <w:tcBorders>
              <w:top w:val="single" w:sz="4" w:space="0" w:color="auto"/>
              <w:left w:val="single" w:sz="4" w:space="0" w:color="auto"/>
              <w:bottom w:val="nil"/>
              <w:right w:val="single" w:sz="4" w:space="0" w:color="auto"/>
            </w:tcBorders>
            <w:vAlign w:val="center"/>
          </w:tcPr>
          <w:p w14:paraId="4C45AD21"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nil"/>
              <w:right w:val="nil"/>
            </w:tcBorders>
            <w:vAlign w:val="center"/>
          </w:tcPr>
          <w:p w14:paraId="280FB1A4"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bl>
    <w:p w14:paraId="1E0236A2" w14:textId="77777777" w:rsidR="00167851" w:rsidRPr="00D103E3" w:rsidRDefault="00167851">
      <w:pPr>
        <w:rPr>
          <w:rFonts w:ascii="Times New Roman" w:hAnsi="Times New Roman" w:cs="Times New Roman"/>
          <w:b/>
          <w:bCs/>
          <w:color w:val="000000" w:themeColor="text1"/>
          <w:sz w:val="30"/>
          <w:szCs w:val="30"/>
        </w:rPr>
        <w:sectPr w:rsidR="00167851" w:rsidRPr="00D103E3">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072" w:type="dxa"/>
        <w:tblInd w:w="108" w:type="dxa"/>
        <w:tblLayout w:type="fixed"/>
        <w:tblLook w:val="04A0" w:firstRow="1" w:lastRow="0" w:firstColumn="1" w:lastColumn="0" w:noHBand="0" w:noVBand="1"/>
      </w:tblPr>
      <w:tblGrid>
        <w:gridCol w:w="1526"/>
        <w:gridCol w:w="1536"/>
        <w:gridCol w:w="3067"/>
        <w:gridCol w:w="1536"/>
        <w:gridCol w:w="1407"/>
      </w:tblGrid>
      <w:tr w:rsidR="00D103E3" w:rsidRPr="00D103E3" w14:paraId="725B07DF" w14:textId="77777777" w:rsidTr="00625D1C">
        <w:trPr>
          <w:trHeight w:val="624"/>
        </w:trPr>
        <w:tc>
          <w:tcPr>
            <w:tcW w:w="9072" w:type="dxa"/>
            <w:gridSpan w:val="5"/>
            <w:vAlign w:val="center"/>
          </w:tcPr>
          <w:p w14:paraId="55F6A66A" w14:textId="77777777" w:rsidR="00167851" w:rsidRPr="00D103E3" w:rsidRDefault="0037456B">
            <w:pPr>
              <w:spacing w:before="120" w:after="120"/>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lastRenderedPageBreak/>
              <w:t>LÝ LỊCH SỬA ĐỔI</w:t>
            </w:r>
          </w:p>
        </w:tc>
      </w:tr>
      <w:tr w:rsidR="00D103E3" w:rsidRPr="00D103E3" w14:paraId="66179BA3" w14:textId="77777777" w:rsidTr="00625D1C">
        <w:tc>
          <w:tcPr>
            <w:tcW w:w="1526" w:type="dxa"/>
            <w:vAlign w:val="center"/>
          </w:tcPr>
          <w:p w14:paraId="2949EE46"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Yêu cầu sửa đổi/ bổ sung</w:t>
            </w:r>
          </w:p>
        </w:tc>
        <w:tc>
          <w:tcPr>
            <w:tcW w:w="1536" w:type="dxa"/>
            <w:vAlign w:val="center"/>
          </w:tcPr>
          <w:p w14:paraId="1446BB70"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Trang/ phần sửa đổi</w:t>
            </w:r>
          </w:p>
        </w:tc>
        <w:tc>
          <w:tcPr>
            <w:tcW w:w="3067" w:type="dxa"/>
            <w:vAlign w:val="center"/>
          </w:tcPr>
          <w:p w14:paraId="78918084"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sửa đổi</w:t>
            </w:r>
          </w:p>
        </w:tc>
        <w:tc>
          <w:tcPr>
            <w:tcW w:w="1536" w:type="dxa"/>
            <w:vAlign w:val="center"/>
          </w:tcPr>
          <w:p w14:paraId="00FC371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w:t>
            </w:r>
          </w:p>
          <w:p w14:paraId="66D995C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c>
          <w:tcPr>
            <w:tcW w:w="1407" w:type="dxa"/>
            <w:vAlign w:val="center"/>
          </w:tcPr>
          <w:p w14:paraId="44534D15"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w:t>
            </w:r>
          </w:p>
          <w:p w14:paraId="4AC0EB81"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r>
      <w:tr w:rsidR="00D103E3" w:rsidRPr="00D103E3" w14:paraId="42D9BB8E" w14:textId="77777777" w:rsidTr="00625D1C">
        <w:trPr>
          <w:trHeight w:val="624"/>
        </w:trPr>
        <w:tc>
          <w:tcPr>
            <w:tcW w:w="1526" w:type="dxa"/>
          </w:tcPr>
          <w:p w14:paraId="32BAAC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E65A2D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C25E5D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4EEE54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BDEF1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7881656" w14:textId="77777777" w:rsidTr="00625D1C">
        <w:trPr>
          <w:trHeight w:val="624"/>
        </w:trPr>
        <w:tc>
          <w:tcPr>
            <w:tcW w:w="1526" w:type="dxa"/>
          </w:tcPr>
          <w:p w14:paraId="35FCFC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57DB90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32FF5F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1FCF0C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FAEFF6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A521F1" w14:textId="77777777" w:rsidTr="00625D1C">
        <w:trPr>
          <w:trHeight w:val="624"/>
        </w:trPr>
        <w:tc>
          <w:tcPr>
            <w:tcW w:w="1526" w:type="dxa"/>
          </w:tcPr>
          <w:p w14:paraId="7ACDC2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2B9D8D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6EC0F62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BAF9FD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B93D0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DF0D856" w14:textId="77777777" w:rsidTr="00625D1C">
        <w:trPr>
          <w:trHeight w:val="624"/>
        </w:trPr>
        <w:tc>
          <w:tcPr>
            <w:tcW w:w="1526" w:type="dxa"/>
          </w:tcPr>
          <w:p w14:paraId="2A13CFC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515D13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108FED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125EE6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737ACE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7AEE0090" w14:textId="77777777" w:rsidTr="00625D1C">
        <w:trPr>
          <w:trHeight w:val="624"/>
        </w:trPr>
        <w:tc>
          <w:tcPr>
            <w:tcW w:w="1526" w:type="dxa"/>
          </w:tcPr>
          <w:p w14:paraId="0BA81A8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B0FA61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2634E1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6B6C53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CB9473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A448351" w14:textId="77777777" w:rsidTr="00625D1C">
        <w:trPr>
          <w:trHeight w:val="624"/>
        </w:trPr>
        <w:tc>
          <w:tcPr>
            <w:tcW w:w="1526" w:type="dxa"/>
          </w:tcPr>
          <w:p w14:paraId="1798909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2F0E46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E77FA1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BC1618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C73B8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BA4556B" w14:textId="77777777" w:rsidTr="00625D1C">
        <w:trPr>
          <w:trHeight w:val="624"/>
        </w:trPr>
        <w:tc>
          <w:tcPr>
            <w:tcW w:w="1526" w:type="dxa"/>
          </w:tcPr>
          <w:p w14:paraId="016E6DE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47B089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F0562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C96E49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3CD07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DFB4C61" w14:textId="77777777" w:rsidTr="00625D1C">
        <w:trPr>
          <w:trHeight w:val="624"/>
        </w:trPr>
        <w:tc>
          <w:tcPr>
            <w:tcW w:w="1526" w:type="dxa"/>
          </w:tcPr>
          <w:p w14:paraId="2A6DC7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078691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664C7F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358071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314548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B195CD" w14:textId="77777777" w:rsidTr="00625D1C">
        <w:trPr>
          <w:trHeight w:val="624"/>
        </w:trPr>
        <w:tc>
          <w:tcPr>
            <w:tcW w:w="1526" w:type="dxa"/>
          </w:tcPr>
          <w:p w14:paraId="5CAE0BF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C0DDDC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019CA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7E323C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FDF9DB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4E96E8D1" w14:textId="77777777" w:rsidTr="00625D1C">
        <w:trPr>
          <w:trHeight w:val="624"/>
        </w:trPr>
        <w:tc>
          <w:tcPr>
            <w:tcW w:w="1526" w:type="dxa"/>
          </w:tcPr>
          <w:p w14:paraId="07CC8EA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D8A34F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A1F22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76E090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35C7F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09019C5" w14:textId="77777777" w:rsidTr="00625D1C">
        <w:trPr>
          <w:trHeight w:val="624"/>
        </w:trPr>
        <w:tc>
          <w:tcPr>
            <w:tcW w:w="1526" w:type="dxa"/>
          </w:tcPr>
          <w:p w14:paraId="0E6E7F8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1F43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A70169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91FCE4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38C2A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AF6F97D" w14:textId="77777777" w:rsidTr="00625D1C">
        <w:trPr>
          <w:trHeight w:val="624"/>
        </w:trPr>
        <w:tc>
          <w:tcPr>
            <w:tcW w:w="1526" w:type="dxa"/>
          </w:tcPr>
          <w:p w14:paraId="23396EA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D56356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1F4BE0F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D01A20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2B168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E54469B" w14:textId="77777777" w:rsidTr="00625D1C">
        <w:trPr>
          <w:trHeight w:val="624"/>
        </w:trPr>
        <w:tc>
          <w:tcPr>
            <w:tcW w:w="1526" w:type="dxa"/>
          </w:tcPr>
          <w:p w14:paraId="1FCE1A8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DBE5F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F10F39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85CD12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BD17A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37CF564" w14:textId="77777777" w:rsidTr="00625D1C">
        <w:trPr>
          <w:trHeight w:val="624"/>
        </w:trPr>
        <w:tc>
          <w:tcPr>
            <w:tcW w:w="1526" w:type="dxa"/>
          </w:tcPr>
          <w:p w14:paraId="7225694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044686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B66772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4F632C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4065F2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0579263" w14:textId="77777777" w:rsidTr="00625D1C">
        <w:trPr>
          <w:trHeight w:val="624"/>
        </w:trPr>
        <w:tc>
          <w:tcPr>
            <w:tcW w:w="1526" w:type="dxa"/>
          </w:tcPr>
          <w:p w14:paraId="7BDEED3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23E784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2198D87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FB6230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96B9C4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48490D" w:rsidRPr="00D103E3" w14:paraId="569E690D" w14:textId="77777777" w:rsidTr="00625D1C">
        <w:trPr>
          <w:trHeight w:val="624"/>
        </w:trPr>
        <w:tc>
          <w:tcPr>
            <w:tcW w:w="1526" w:type="dxa"/>
          </w:tcPr>
          <w:p w14:paraId="6F0A91B3"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1536" w:type="dxa"/>
          </w:tcPr>
          <w:p w14:paraId="03847718"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3067" w:type="dxa"/>
          </w:tcPr>
          <w:p w14:paraId="0BD978F6"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1536" w:type="dxa"/>
          </w:tcPr>
          <w:p w14:paraId="31023369"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1407" w:type="dxa"/>
          </w:tcPr>
          <w:p w14:paraId="3C7B05E8"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r>
      <w:tr w:rsidR="0048490D" w:rsidRPr="00D103E3" w14:paraId="7176FD61" w14:textId="77777777" w:rsidTr="00625D1C">
        <w:trPr>
          <w:trHeight w:val="624"/>
        </w:trPr>
        <w:tc>
          <w:tcPr>
            <w:tcW w:w="1526" w:type="dxa"/>
          </w:tcPr>
          <w:p w14:paraId="38406426"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1536" w:type="dxa"/>
          </w:tcPr>
          <w:p w14:paraId="194ECECA"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3067" w:type="dxa"/>
          </w:tcPr>
          <w:p w14:paraId="7F5FCBB5"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1536" w:type="dxa"/>
          </w:tcPr>
          <w:p w14:paraId="1916E507"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c>
          <w:tcPr>
            <w:tcW w:w="1407" w:type="dxa"/>
          </w:tcPr>
          <w:p w14:paraId="1E5D0434" w14:textId="77777777" w:rsidR="0048490D" w:rsidRPr="00D103E3" w:rsidRDefault="0048490D">
            <w:pPr>
              <w:spacing w:before="120" w:after="120" w:line="300" w:lineRule="exact"/>
              <w:rPr>
                <w:rFonts w:ascii="Times New Roman" w:hAnsi="Times New Roman" w:cs="Times New Roman"/>
                <w:b/>
                <w:bCs/>
                <w:color w:val="000000" w:themeColor="text1"/>
                <w:sz w:val="26"/>
                <w:szCs w:val="26"/>
              </w:rPr>
            </w:pPr>
          </w:p>
        </w:tc>
      </w:tr>
      <w:tr w:rsidR="00D103E3" w:rsidRPr="00D103E3" w14:paraId="5BE137ED" w14:textId="77777777" w:rsidTr="00625D1C">
        <w:trPr>
          <w:trHeight w:val="624"/>
        </w:trPr>
        <w:tc>
          <w:tcPr>
            <w:tcW w:w="1526" w:type="dxa"/>
          </w:tcPr>
          <w:p w14:paraId="3A9788B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651A3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ABA59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FD7EF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1FD42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4080CF1B" w14:textId="77777777" w:rsidTr="00625D1C">
        <w:trPr>
          <w:trHeight w:val="624"/>
        </w:trPr>
        <w:tc>
          <w:tcPr>
            <w:tcW w:w="1526" w:type="dxa"/>
          </w:tcPr>
          <w:p w14:paraId="24A93CB5"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0B8AB496"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3067" w:type="dxa"/>
          </w:tcPr>
          <w:p w14:paraId="633EA73F"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75A30409"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c>
          <w:tcPr>
            <w:tcW w:w="1407" w:type="dxa"/>
          </w:tcPr>
          <w:p w14:paraId="09DEB98B" w14:textId="77777777" w:rsidR="009D56E3" w:rsidRPr="00D103E3" w:rsidRDefault="009D56E3">
            <w:pPr>
              <w:spacing w:before="120" w:after="120" w:line="300" w:lineRule="exact"/>
              <w:rPr>
                <w:rFonts w:ascii="Times New Roman" w:hAnsi="Times New Roman" w:cs="Times New Roman"/>
                <w:b/>
                <w:bCs/>
                <w:color w:val="000000" w:themeColor="text1"/>
                <w:sz w:val="26"/>
                <w:szCs w:val="26"/>
              </w:rPr>
            </w:pPr>
          </w:p>
        </w:tc>
      </w:tr>
    </w:tbl>
    <w:p w14:paraId="1F4FBAB6" w14:textId="62C9E23D" w:rsidR="00167851" w:rsidRPr="00D103E3" w:rsidRDefault="0037456B">
      <w:pPr>
        <w:pStyle w:val="ListParagraph"/>
        <w:numPr>
          <w:ilvl w:val="0"/>
          <w:numId w:val="1"/>
        </w:numPr>
        <w:spacing w:before="120" w:after="120" w:line="300" w:lineRule="exac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lastRenderedPageBreak/>
        <w:t>MỤC ĐÍCH</w:t>
      </w:r>
    </w:p>
    <w:p w14:paraId="50BA970E" w14:textId="4D9FC415" w:rsidR="00167851" w:rsidRPr="00D103E3"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E16695">
        <w:rPr>
          <w:rFonts w:ascii="Times New Roman" w:hAnsi="Times New Roman" w:cs="Times New Roman"/>
          <w:color w:val="000000" w:themeColor="text1"/>
          <w:sz w:val="26"/>
          <w:szCs w:val="26"/>
        </w:rPr>
        <w:t xml:space="preserve">Quy định cách thức, trình tự các bước giải quyết thủ tục hành chính về việc </w:t>
      </w:r>
      <w:r w:rsidR="007E6F51">
        <w:rPr>
          <w:rFonts w:ascii="Times New Roman" w:hAnsi="Times New Roman" w:cs="Times New Roman"/>
          <w:i/>
          <w:sz w:val="26"/>
          <w:szCs w:val="26"/>
        </w:rPr>
        <w:t>Trợ giúp xã hộ</w:t>
      </w:r>
      <w:r w:rsidR="00F73750">
        <w:rPr>
          <w:rFonts w:ascii="Times New Roman" w:hAnsi="Times New Roman" w:cs="Times New Roman"/>
          <w:i/>
          <w:sz w:val="26"/>
          <w:szCs w:val="26"/>
        </w:rPr>
        <w:t>i khẩn cấp</w:t>
      </w:r>
      <w:r w:rsidR="007E6F51">
        <w:rPr>
          <w:rFonts w:ascii="Times New Roman" w:hAnsi="Times New Roman" w:cs="Times New Roman"/>
          <w:i/>
          <w:sz w:val="26"/>
          <w:szCs w:val="26"/>
        </w:rPr>
        <w:t xml:space="preserve"> về hỗ trợ làm nhà ở, sửa chữa nhà ở</w:t>
      </w:r>
      <w:r w:rsidR="0037456B" w:rsidRPr="00D103E3">
        <w:rPr>
          <w:rFonts w:ascii="Times New Roman" w:hAnsi="Times New Roman" w:cs="Times New Roman"/>
          <w:color w:val="000000" w:themeColor="text1"/>
          <w:sz w:val="26"/>
          <w:szCs w:val="26"/>
        </w:rPr>
        <w:t>.</w:t>
      </w:r>
    </w:p>
    <w:p w14:paraId="2141E41B" w14:textId="77777777" w:rsidR="00167851" w:rsidRPr="00D103E3" w:rsidRDefault="0037456B">
      <w:pPr>
        <w:pStyle w:val="ListParagraph"/>
        <w:numPr>
          <w:ilvl w:val="0"/>
          <w:numId w:val="1"/>
        </w:numPr>
        <w:spacing w:before="120" w:after="120" w:line="300" w:lineRule="exact"/>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PHẠM VI ÁP DỤNG</w:t>
      </w:r>
    </w:p>
    <w:p w14:paraId="4DC4A497" w14:textId="6EE72C77" w:rsidR="00167851" w:rsidRPr="00D103E3"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E16695">
        <w:rPr>
          <w:rFonts w:ascii="Times New Roman" w:hAnsi="Times New Roman" w:cs="Times New Roman"/>
          <w:color w:val="000000" w:themeColor="text1"/>
          <w:sz w:val="26"/>
          <w:szCs w:val="26"/>
        </w:rPr>
        <w:t xml:space="preserve">Quy trình này áp dụng đối với hoạt động tiếp nhận, xem xét và giải quyết thủ tục hành chính </w:t>
      </w:r>
      <w:r w:rsidR="007E6F51">
        <w:rPr>
          <w:rFonts w:ascii="Times New Roman" w:hAnsi="Times New Roman" w:cs="Times New Roman"/>
          <w:i/>
          <w:sz w:val="26"/>
          <w:szCs w:val="26"/>
        </w:rPr>
        <w:t>Trợ giúp xã hộ</w:t>
      </w:r>
      <w:r w:rsidR="00F73750">
        <w:rPr>
          <w:rFonts w:ascii="Times New Roman" w:hAnsi="Times New Roman" w:cs="Times New Roman"/>
          <w:i/>
          <w:sz w:val="26"/>
          <w:szCs w:val="26"/>
        </w:rPr>
        <w:t>i khẩn cấp</w:t>
      </w:r>
      <w:r w:rsidR="007E6F51">
        <w:rPr>
          <w:rFonts w:ascii="Times New Roman" w:hAnsi="Times New Roman" w:cs="Times New Roman"/>
          <w:i/>
          <w:sz w:val="26"/>
          <w:szCs w:val="26"/>
        </w:rPr>
        <w:t xml:space="preserve"> về hỗ trợ làm nhà ở, sửa chữa nhà ở</w:t>
      </w:r>
      <w:r w:rsidRPr="00E16695">
        <w:rPr>
          <w:rFonts w:ascii="Times New Roman" w:hAnsi="Times New Roman" w:cs="Times New Roman"/>
          <w:color w:val="000000" w:themeColor="text1"/>
          <w:sz w:val="26"/>
          <w:szCs w:val="26"/>
        </w:rPr>
        <w:t xml:space="preserve"> cho tổ chức, công dân</w:t>
      </w:r>
      <w:r w:rsidRPr="00D103E3">
        <w:rPr>
          <w:rFonts w:ascii="Times New Roman" w:hAnsi="Times New Roman" w:cs="Times New Roman"/>
          <w:color w:val="000000" w:themeColor="text1"/>
          <w:sz w:val="26"/>
          <w:szCs w:val="26"/>
        </w:rPr>
        <w:t xml:space="preserve"> tại UBND</w:t>
      </w:r>
      <w:r w:rsidR="00684B59" w:rsidRPr="00D103E3">
        <w:rPr>
          <w:rFonts w:ascii="Times New Roman" w:hAnsi="Times New Roman" w:cs="Times New Roman"/>
          <w:color w:val="000000" w:themeColor="text1"/>
          <w:sz w:val="26"/>
          <w:szCs w:val="26"/>
        </w:rPr>
        <w:t>.</w:t>
      </w:r>
    </w:p>
    <w:p w14:paraId="5AD053D1" w14:textId="11EA2F80" w:rsidR="00684B59" w:rsidRPr="00D103E3" w:rsidRDefault="00A249CE"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Công chức phụ trách có trách nhiệm phối hợp với các bộ phận liên quan giúp lãnh đạo UBND thực hiện quy trình này</w:t>
      </w:r>
      <w:r w:rsidR="00684B59" w:rsidRPr="00D103E3">
        <w:rPr>
          <w:rFonts w:ascii="Times New Roman" w:hAnsi="Times New Roman" w:cs="Times New Roman"/>
          <w:color w:val="000000" w:themeColor="text1"/>
          <w:sz w:val="26"/>
          <w:szCs w:val="26"/>
        </w:rPr>
        <w:t>.</w:t>
      </w:r>
    </w:p>
    <w:p w14:paraId="0BEB2554" w14:textId="77777777" w:rsidR="00167851" w:rsidRPr="00D103E3"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TÀI LIỆU THAM KHẢO</w:t>
      </w:r>
    </w:p>
    <w:p w14:paraId="431B6B9D" w14:textId="7260CA4A" w:rsidR="00167851" w:rsidRPr="00D103E3" w:rsidRDefault="0037456B" w:rsidP="00383DFE">
      <w:pPr>
        <w:spacing w:before="120" w:after="120" w:line="300" w:lineRule="exact"/>
        <w:ind w:left="717"/>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Các văn bản pháp quy liên quan đề cập tại </w:t>
      </w:r>
      <w:r w:rsidR="00B741E7" w:rsidRPr="00D103E3">
        <w:rPr>
          <w:rFonts w:ascii="Times New Roman" w:hAnsi="Times New Roman" w:cs="Times New Roman"/>
          <w:color w:val="000000" w:themeColor="text1"/>
          <w:sz w:val="26"/>
          <w:szCs w:val="26"/>
        </w:rPr>
        <w:t>Phụ lụ</w:t>
      </w:r>
      <w:r w:rsidR="00383DFE" w:rsidRPr="00D103E3">
        <w:rPr>
          <w:rFonts w:ascii="Times New Roman" w:hAnsi="Times New Roman" w:cs="Times New Roman"/>
          <w:color w:val="000000" w:themeColor="text1"/>
          <w:sz w:val="26"/>
          <w:szCs w:val="26"/>
        </w:rPr>
        <w:t>c 01</w:t>
      </w:r>
      <w:r w:rsidRPr="00D103E3">
        <w:rPr>
          <w:rFonts w:ascii="Times New Roman" w:hAnsi="Times New Roman" w:cs="Times New Roman"/>
          <w:color w:val="000000" w:themeColor="text1"/>
          <w:sz w:val="26"/>
          <w:szCs w:val="26"/>
        </w:rPr>
        <w:t>.</w:t>
      </w:r>
    </w:p>
    <w:p w14:paraId="0DFC3251" w14:textId="12D5F3D7"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ĐỊNH NGHĨA, VIẾT TẮT</w:t>
      </w:r>
    </w:p>
    <w:tbl>
      <w:tblPr>
        <w:tblW w:w="0" w:type="auto"/>
        <w:tblInd w:w="817" w:type="dxa"/>
        <w:tblLook w:val="04A0" w:firstRow="1" w:lastRow="0" w:firstColumn="1" w:lastColumn="0" w:noHBand="0" w:noVBand="1"/>
      </w:tblPr>
      <w:tblGrid>
        <w:gridCol w:w="1843"/>
        <w:gridCol w:w="6520"/>
      </w:tblGrid>
      <w:tr w:rsidR="0099715F" w:rsidRPr="00241424" w14:paraId="0A6FB0E6" w14:textId="77777777" w:rsidTr="0099715F">
        <w:tc>
          <w:tcPr>
            <w:tcW w:w="1843" w:type="dxa"/>
            <w:vAlign w:val="center"/>
            <w:hideMark/>
          </w:tcPr>
          <w:p w14:paraId="56517FB2" w14:textId="77777777" w:rsidR="0099715F" w:rsidRPr="00241424" w:rsidRDefault="0099715F" w:rsidP="0099715F">
            <w:pPr>
              <w:tabs>
                <w:tab w:val="left" w:pos="840"/>
              </w:tabs>
              <w:spacing w:before="60" w:after="60" w:line="300" w:lineRule="exact"/>
              <w:rPr>
                <w:rFonts w:ascii="Times New Roman" w:hAnsi="Times New Roman" w:cs="Times New Roman"/>
                <w:b/>
                <w:sz w:val="26"/>
                <w:szCs w:val="26"/>
                <w:lang w:val="nl-NL"/>
              </w:rPr>
            </w:pPr>
            <w:r w:rsidRPr="00241424">
              <w:rPr>
                <w:rFonts w:ascii="Times New Roman" w:hAnsi="Times New Roman" w:cs="Times New Roman"/>
                <w:b/>
                <w:sz w:val="26"/>
                <w:szCs w:val="26"/>
                <w:lang w:val="nl-NL"/>
              </w:rPr>
              <w:t>- UBND</w:t>
            </w:r>
          </w:p>
        </w:tc>
        <w:tc>
          <w:tcPr>
            <w:tcW w:w="6520" w:type="dxa"/>
            <w:hideMark/>
          </w:tcPr>
          <w:p w14:paraId="0F9CB8F1" w14:textId="77777777" w:rsidR="0099715F" w:rsidRPr="00241424" w:rsidRDefault="0099715F" w:rsidP="00F2269D">
            <w:pPr>
              <w:spacing w:before="60" w:after="60" w:line="300" w:lineRule="exact"/>
              <w:jc w:val="both"/>
              <w:rPr>
                <w:rFonts w:ascii="Times New Roman" w:hAnsi="Times New Roman" w:cs="Times New Roman"/>
                <w:b/>
                <w:sz w:val="26"/>
                <w:szCs w:val="26"/>
                <w:lang w:val="nl-NL"/>
              </w:rPr>
            </w:pPr>
            <w:r w:rsidRPr="00241424">
              <w:rPr>
                <w:rFonts w:ascii="Times New Roman" w:hAnsi="Times New Roman" w:cs="Times New Roman"/>
                <w:sz w:val="26"/>
                <w:szCs w:val="26"/>
                <w:lang w:val="nl-NL"/>
              </w:rPr>
              <w:t>: Ủy ban nhân dân;</w:t>
            </w:r>
          </w:p>
        </w:tc>
      </w:tr>
      <w:tr w:rsidR="0099715F" w:rsidRPr="00241424" w14:paraId="457AE62D" w14:textId="77777777" w:rsidTr="0099715F">
        <w:tc>
          <w:tcPr>
            <w:tcW w:w="1843" w:type="dxa"/>
            <w:vAlign w:val="center"/>
            <w:hideMark/>
          </w:tcPr>
          <w:p w14:paraId="79E215A2" w14:textId="77777777" w:rsidR="0099715F" w:rsidRPr="00241424" w:rsidRDefault="0099715F" w:rsidP="00F2269D">
            <w:pPr>
              <w:spacing w:before="60" w:after="60" w:line="300" w:lineRule="exact"/>
              <w:rPr>
                <w:rFonts w:ascii="Times New Roman" w:hAnsi="Times New Roman" w:cs="Times New Roman"/>
                <w:b/>
                <w:sz w:val="26"/>
                <w:szCs w:val="26"/>
                <w:lang w:val="nl-NL"/>
              </w:rPr>
            </w:pPr>
            <w:r w:rsidRPr="00241424">
              <w:rPr>
                <w:rFonts w:ascii="Times New Roman" w:hAnsi="Times New Roman" w:cs="Times New Roman"/>
                <w:b/>
                <w:sz w:val="26"/>
                <w:szCs w:val="26"/>
                <w:lang w:val="nl-NL"/>
              </w:rPr>
              <w:t>- TTHC</w:t>
            </w:r>
          </w:p>
        </w:tc>
        <w:tc>
          <w:tcPr>
            <w:tcW w:w="6520" w:type="dxa"/>
            <w:hideMark/>
          </w:tcPr>
          <w:p w14:paraId="7164DCE3" w14:textId="77777777" w:rsidR="0099715F" w:rsidRPr="00241424" w:rsidRDefault="0099715F" w:rsidP="00F2269D">
            <w:pPr>
              <w:spacing w:before="60" w:after="60" w:line="300" w:lineRule="exact"/>
              <w:jc w:val="both"/>
              <w:rPr>
                <w:rFonts w:ascii="Times New Roman" w:hAnsi="Times New Roman" w:cs="Times New Roman"/>
                <w:b/>
                <w:sz w:val="26"/>
                <w:szCs w:val="26"/>
                <w:lang w:val="nl-NL"/>
              </w:rPr>
            </w:pPr>
            <w:r w:rsidRPr="00241424">
              <w:rPr>
                <w:rFonts w:ascii="Times New Roman" w:hAnsi="Times New Roman" w:cs="Times New Roman"/>
                <w:sz w:val="26"/>
                <w:szCs w:val="26"/>
                <w:lang w:val="nl-NL"/>
              </w:rPr>
              <w:t>: Thủ tục hành chính;</w:t>
            </w:r>
          </w:p>
        </w:tc>
      </w:tr>
      <w:tr w:rsidR="0099715F" w:rsidRPr="00D7169C" w14:paraId="3F151472" w14:textId="77777777" w:rsidTr="0099715F">
        <w:tc>
          <w:tcPr>
            <w:tcW w:w="1843" w:type="dxa"/>
            <w:vAlign w:val="center"/>
            <w:hideMark/>
          </w:tcPr>
          <w:p w14:paraId="16DD33FA" w14:textId="77777777" w:rsidR="0099715F" w:rsidRPr="00241424" w:rsidRDefault="0099715F" w:rsidP="00F2269D">
            <w:pPr>
              <w:spacing w:before="60" w:after="60" w:line="300" w:lineRule="exact"/>
              <w:rPr>
                <w:rFonts w:ascii="Times New Roman" w:hAnsi="Times New Roman" w:cs="Times New Roman"/>
                <w:b/>
                <w:sz w:val="26"/>
                <w:szCs w:val="26"/>
                <w:lang w:val="nl-NL"/>
              </w:rPr>
            </w:pPr>
            <w:r w:rsidRPr="00241424">
              <w:rPr>
                <w:rFonts w:ascii="Times New Roman" w:hAnsi="Times New Roman" w:cs="Times New Roman"/>
                <w:b/>
                <w:sz w:val="26"/>
                <w:szCs w:val="26"/>
                <w:lang w:val="nl-NL"/>
              </w:rPr>
              <w:t>- BPMC</w:t>
            </w:r>
          </w:p>
        </w:tc>
        <w:tc>
          <w:tcPr>
            <w:tcW w:w="6520" w:type="dxa"/>
            <w:hideMark/>
          </w:tcPr>
          <w:p w14:paraId="3F1FB950" w14:textId="77777777" w:rsidR="0099715F" w:rsidRPr="00241424" w:rsidRDefault="0099715F" w:rsidP="00F2269D">
            <w:pPr>
              <w:spacing w:before="60" w:after="60" w:line="300" w:lineRule="exact"/>
              <w:jc w:val="both"/>
              <w:rPr>
                <w:rFonts w:ascii="Times New Roman" w:hAnsi="Times New Roman" w:cs="Times New Roman"/>
                <w:b/>
                <w:sz w:val="26"/>
                <w:szCs w:val="26"/>
                <w:lang w:val="nl-NL"/>
              </w:rPr>
            </w:pPr>
            <w:r w:rsidRPr="00241424">
              <w:rPr>
                <w:rFonts w:ascii="Times New Roman" w:hAnsi="Times New Roman" w:cs="Times New Roman"/>
                <w:sz w:val="26"/>
                <w:szCs w:val="26"/>
                <w:lang w:val="nl-NL"/>
              </w:rPr>
              <w:t>: Bộ phận một cửa; Bộ phận tiếp nhận và trả kết quả thủ tục hành chính;</w:t>
            </w:r>
          </w:p>
        </w:tc>
      </w:tr>
      <w:tr w:rsidR="00836F2F" w:rsidRPr="00D7169C" w14:paraId="744A82F6" w14:textId="77777777" w:rsidTr="00635062">
        <w:tc>
          <w:tcPr>
            <w:tcW w:w="1843" w:type="dxa"/>
            <w:vAlign w:val="center"/>
          </w:tcPr>
          <w:p w14:paraId="489060DB" w14:textId="7D469DA2" w:rsidR="00836F2F" w:rsidRPr="00241424" w:rsidRDefault="00836F2F" w:rsidP="00836F2F">
            <w:pPr>
              <w:spacing w:before="60" w:after="60" w:line="300" w:lineRule="exact"/>
              <w:rPr>
                <w:rFonts w:ascii="Times New Roman" w:hAnsi="Times New Roman" w:cs="Times New Roman"/>
                <w:b/>
                <w:sz w:val="26"/>
                <w:szCs w:val="26"/>
                <w:lang w:val="nl-NL"/>
              </w:rPr>
            </w:pPr>
            <w:r w:rsidRPr="00241424">
              <w:rPr>
                <w:rFonts w:ascii="Times New Roman" w:hAnsi="Times New Roman" w:cs="Times New Roman"/>
                <w:b/>
                <w:sz w:val="26"/>
                <w:szCs w:val="26"/>
              </w:rPr>
              <w:t>- CQHCNN</w:t>
            </w:r>
          </w:p>
        </w:tc>
        <w:tc>
          <w:tcPr>
            <w:tcW w:w="6520" w:type="dxa"/>
          </w:tcPr>
          <w:p w14:paraId="65E09895" w14:textId="191A4DBC" w:rsidR="00836F2F" w:rsidRPr="00241424" w:rsidRDefault="00836F2F" w:rsidP="00836F2F">
            <w:pPr>
              <w:spacing w:before="60" w:after="60" w:line="300" w:lineRule="exact"/>
              <w:jc w:val="both"/>
              <w:rPr>
                <w:rFonts w:ascii="Times New Roman" w:hAnsi="Times New Roman" w:cs="Times New Roman"/>
                <w:sz w:val="26"/>
                <w:szCs w:val="26"/>
                <w:lang w:val="nl-NL"/>
              </w:rPr>
            </w:pPr>
            <w:r w:rsidRPr="001D2EE5">
              <w:rPr>
                <w:rFonts w:ascii="Times New Roman" w:hAnsi="Times New Roman" w:cs="Times New Roman"/>
                <w:b/>
                <w:sz w:val="26"/>
                <w:szCs w:val="26"/>
                <w:lang w:val="nl-NL"/>
              </w:rPr>
              <w:t xml:space="preserve">: </w:t>
            </w:r>
            <w:r w:rsidRPr="001D2EE5">
              <w:rPr>
                <w:rFonts w:ascii="Times New Roman" w:hAnsi="Times New Roman" w:cs="Times New Roman"/>
                <w:sz w:val="26"/>
                <w:szCs w:val="26"/>
                <w:lang w:val="nl-NL"/>
              </w:rPr>
              <w:t>Cơ quan hành chính nhà nước;</w:t>
            </w:r>
          </w:p>
        </w:tc>
      </w:tr>
      <w:tr w:rsidR="00836F2F" w:rsidRPr="00241424" w14:paraId="1E43A63B" w14:textId="77777777" w:rsidTr="002F191A">
        <w:tc>
          <w:tcPr>
            <w:tcW w:w="1843" w:type="dxa"/>
          </w:tcPr>
          <w:p w14:paraId="26BE1FD9" w14:textId="416C4FDC" w:rsidR="00836F2F" w:rsidRPr="00241424" w:rsidRDefault="00836F2F" w:rsidP="00836F2F">
            <w:pPr>
              <w:spacing w:before="60" w:after="60" w:line="300" w:lineRule="exact"/>
              <w:rPr>
                <w:rFonts w:ascii="Times New Roman" w:hAnsi="Times New Roman" w:cs="Times New Roman"/>
                <w:b/>
                <w:sz w:val="26"/>
                <w:szCs w:val="26"/>
                <w:lang w:val="nl-NL"/>
              </w:rPr>
            </w:pPr>
            <w:r w:rsidRPr="00241424">
              <w:rPr>
                <w:rFonts w:ascii="Times New Roman" w:hAnsi="Times New Roman" w:cs="Times New Roman"/>
                <w:b/>
                <w:sz w:val="26"/>
                <w:szCs w:val="26"/>
                <w:lang w:val="nl-NL"/>
              </w:rPr>
              <w:t>- NCC</w:t>
            </w:r>
          </w:p>
        </w:tc>
        <w:tc>
          <w:tcPr>
            <w:tcW w:w="6520" w:type="dxa"/>
          </w:tcPr>
          <w:p w14:paraId="66D897C7" w14:textId="73408D56" w:rsidR="00836F2F" w:rsidRPr="00241424" w:rsidRDefault="00836F2F" w:rsidP="00836F2F">
            <w:pPr>
              <w:spacing w:before="60" w:after="60" w:line="300" w:lineRule="exact"/>
              <w:jc w:val="both"/>
              <w:rPr>
                <w:rFonts w:ascii="Times New Roman" w:hAnsi="Times New Roman" w:cs="Times New Roman"/>
                <w:sz w:val="26"/>
                <w:szCs w:val="26"/>
                <w:lang w:val="nl-NL"/>
              </w:rPr>
            </w:pPr>
            <w:r w:rsidRPr="00241424">
              <w:rPr>
                <w:rFonts w:ascii="Times New Roman" w:hAnsi="Times New Roman" w:cs="Times New Roman"/>
                <w:sz w:val="26"/>
                <w:szCs w:val="26"/>
                <w:lang w:val="nl-NL"/>
              </w:rPr>
              <w:t>: Người có công;</w:t>
            </w:r>
          </w:p>
        </w:tc>
      </w:tr>
      <w:tr w:rsidR="00836F2F" w:rsidRPr="00D7169C" w14:paraId="6B8564DF" w14:textId="77777777" w:rsidTr="0099715F">
        <w:tc>
          <w:tcPr>
            <w:tcW w:w="1843" w:type="dxa"/>
          </w:tcPr>
          <w:p w14:paraId="6C28FEEF" w14:textId="77777777" w:rsidR="00836F2F" w:rsidRPr="00241424" w:rsidRDefault="00836F2F" w:rsidP="00836F2F">
            <w:pPr>
              <w:spacing w:before="60" w:after="60" w:line="320" w:lineRule="exact"/>
              <w:jc w:val="both"/>
              <w:rPr>
                <w:rFonts w:ascii="Times New Roman" w:hAnsi="Times New Roman" w:cs="Times New Roman"/>
                <w:b/>
                <w:sz w:val="26"/>
                <w:szCs w:val="26"/>
                <w:lang w:val="nl-NL"/>
              </w:rPr>
            </w:pPr>
            <w:r w:rsidRPr="00241424">
              <w:rPr>
                <w:rFonts w:ascii="Times New Roman" w:hAnsi="Times New Roman" w:cs="Times New Roman"/>
                <w:b/>
                <w:sz w:val="26"/>
                <w:szCs w:val="26"/>
                <w:lang w:val="nl-NL"/>
              </w:rPr>
              <w:t>- LĐTBXH</w:t>
            </w:r>
          </w:p>
        </w:tc>
        <w:tc>
          <w:tcPr>
            <w:tcW w:w="6520" w:type="dxa"/>
          </w:tcPr>
          <w:p w14:paraId="7BC9105B" w14:textId="77777777" w:rsidR="00836F2F" w:rsidRPr="00241424" w:rsidRDefault="00836F2F" w:rsidP="00836F2F">
            <w:pPr>
              <w:spacing w:before="60" w:after="60" w:line="320" w:lineRule="exact"/>
              <w:jc w:val="both"/>
              <w:rPr>
                <w:rFonts w:ascii="Times New Roman" w:hAnsi="Times New Roman" w:cs="Times New Roman"/>
                <w:b/>
                <w:sz w:val="26"/>
                <w:szCs w:val="26"/>
                <w:lang w:val="nl-NL"/>
              </w:rPr>
            </w:pPr>
            <w:r w:rsidRPr="00241424">
              <w:rPr>
                <w:rFonts w:ascii="Times New Roman" w:hAnsi="Times New Roman" w:cs="Times New Roman"/>
                <w:sz w:val="26"/>
                <w:szCs w:val="26"/>
                <w:lang w:val="nl-NL"/>
              </w:rPr>
              <w:t>: Lao động – Thương binh và Xã hội;</w:t>
            </w:r>
          </w:p>
        </w:tc>
      </w:tr>
      <w:tr w:rsidR="00836F2F" w:rsidRPr="00D7169C" w14:paraId="4B1AF6D0" w14:textId="77777777" w:rsidTr="0099715F">
        <w:tc>
          <w:tcPr>
            <w:tcW w:w="1843" w:type="dxa"/>
          </w:tcPr>
          <w:p w14:paraId="777BBBEA" w14:textId="77777777" w:rsidR="00836F2F" w:rsidRPr="00241424" w:rsidRDefault="00836F2F" w:rsidP="00836F2F">
            <w:pPr>
              <w:spacing w:before="60" w:after="60" w:line="320" w:lineRule="exact"/>
              <w:jc w:val="both"/>
              <w:rPr>
                <w:rFonts w:ascii="Times New Roman" w:hAnsi="Times New Roman" w:cs="Times New Roman"/>
                <w:b/>
                <w:sz w:val="26"/>
                <w:szCs w:val="26"/>
                <w:lang w:val="nl-NL"/>
              </w:rPr>
            </w:pPr>
            <w:r w:rsidRPr="00241424">
              <w:rPr>
                <w:rFonts w:ascii="Times New Roman" w:hAnsi="Times New Roman" w:cs="Times New Roman"/>
                <w:b/>
                <w:sz w:val="26"/>
                <w:szCs w:val="26"/>
                <w:lang w:val="nl-NL"/>
              </w:rPr>
              <w:t>- BPLĐTBXH</w:t>
            </w:r>
          </w:p>
        </w:tc>
        <w:tc>
          <w:tcPr>
            <w:tcW w:w="6520" w:type="dxa"/>
          </w:tcPr>
          <w:p w14:paraId="60E4F86A" w14:textId="77777777" w:rsidR="00836F2F" w:rsidRPr="00241424" w:rsidRDefault="00836F2F" w:rsidP="00836F2F">
            <w:pPr>
              <w:spacing w:before="60" w:after="60" w:line="320" w:lineRule="exact"/>
              <w:jc w:val="both"/>
              <w:rPr>
                <w:rFonts w:ascii="Times New Roman" w:hAnsi="Times New Roman" w:cs="Times New Roman"/>
                <w:b/>
                <w:sz w:val="26"/>
                <w:szCs w:val="26"/>
                <w:lang w:val="nl-NL"/>
              </w:rPr>
            </w:pPr>
            <w:r w:rsidRPr="00241424">
              <w:rPr>
                <w:rFonts w:ascii="Times New Roman" w:hAnsi="Times New Roman" w:cs="Times New Roman"/>
                <w:b/>
                <w:sz w:val="26"/>
                <w:szCs w:val="26"/>
                <w:lang w:val="nl-NL"/>
              </w:rPr>
              <w:t>:</w:t>
            </w:r>
            <w:r w:rsidRPr="00241424">
              <w:rPr>
                <w:rFonts w:ascii="Times New Roman" w:hAnsi="Times New Roman" w:cs="Times New Roman"/>
                <w:sz w:val="26"/>
                <w:szCs w:val="26"/>
                <w:lang w:val="nl-NL"/>
              </w:rPr>
              <w:t xml:space="preserve"> Bộ phận</w:t>
            </w:r>
            <w:r w:rsidRPr="00241424">
              <w:rPr>
                <w:rFonts w:ascii="Times New Roman" w:hAnsi="Times New Roman" w:cs="Times New Roman"/>
                <w:b/>
                <w:sz w:val="26"/>
                <w:szCs w:val="26"/>
                <w:lang w:val="nl-NL"/>
              </w:rPr>
              <w:t xml:space="preserve"> </w:t>
            </w:r>
            <w:r w:rsidRPr="00241424">
              <w:rPr>
                <w:rFonts w:ascii="Times New Roman" w:hAnsi="Times New Roman" w:cs="Times New Roman"/>
                <w:sz w:val="26"/>
                <w:szCs w:val="26"/>
                <w:lang w:val="nl-NL"/>
              </w:rPr>
              <w:t>Lao động – Thương binh và Xã hội.</w:t>
            </w:r>
          </w:p>
        </w:tc>
      </w:tr>
    </w:tbl>
    <w:p w14:paraId="747920DB" w14:textId="51E7FEDD" w:rsidR="00CA0791" w:rsidRDefault="0037456B" w:rsidP="008917F3">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QUY TRÌNH</w:t>
      </w:r>
    </w:p>
    <w:p w14:paraId="4C294ED5" w14:textId="12E143E5" w:rsidR="00D7169C" w:rsidRDefault="00D7169C" w:rsidP="00D7169C">
      <w:pPr>
        <w:spacing w:before="120" w:after="120" w:line="300" w:lineRule="exact"/>
        <w:ind w:left="297" w:firstLine="420"/>
        <w:jc w:val="both"/>
        <w:rPr>
          <w:rFonts w:ascii="Times New Roman" w:hAnsi="Times New Roman" w:cs="Times New Roman"/>
          <w:b/>
          <w:bCs/>
          <w:color w:val="000000" w:themeColor="text1"/>
          <w:sz w:val="26"/>
          <w:szCs w:val="26"/>
        </w:rPr>
      </w:pPr>
      <w:r w:rsidRPr="001B5619">
        <w:rPr>
          <w:rFonts w:ascii="Times New Roman" w:hAnsi="Times New Roman"/>
          <w:b/>
          <w:bCs/>
          <w:color w:val="000000"/>
          <w:sz w:val="26"/>
          <w:szCs w:val="26"/>
        </w:rPr>
        <w:t>(Xem trang sau)</w:t>
      </w:r>
    </w:p>
    <w:p w14:paraId="6625D640" w14:textId="549932AF"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143A50D3" w14:textId="1C3B5BB0"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2C3928C9" w14:textId="27DE6330"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198FFCCF" w14:textId="43E258E8"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5D798F9A" w14:textId="1B86E030"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205351BA" w14:textId="37732091"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56B525E7" w14:textId="7E7BF6D7"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74B993D5" w14:textId="0E694ACB"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7866FD53" w14:textId="2211401B"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0AD51577" w14:textId="2BA53EEA"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7D6B51D3" w14:textId="382F9D7E"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15B9C00B" w14:textId="12093499" w:rsidR="00D7169C" w:rsidRDefault="00D7169C" w:rsidP="00D7169C">
      <w:pPr>
        <w:spacing w:before="120" w:after="120" w:line="300" w:lineRule="exact"/>
        <w:jc w:val="both"/>
        <w:rPr>
          <w:rFonts w:ascii="Times New Roman" w:hAnsi="Times New Roman" w:cs="Times New Roman"/>
          <w:b/>
          <w:bCs/>
          <w:color w:val="000000" w:themeColor="text1"/>
          <w:sz w:val="26"/>
          <w:szCs w:val="26"/>
        </w:rPr>
      </w:pPr>
    </w:p>
    <w:p w14:paraId="2389F7AE" w14:textId="77777777" w:rsidR="00D7169C" w:rsidRPr="001B5619" w:rsidRDefault="00D7169C" w:rsidP="00D7169C">
      <w:pPr>
        <w:ind w:firstLine="720"/>
        <w:rPr>
          <w:rFonts w:ascii="Times New Roman" w:hAnsi="Times New Roman"/>
          <w:b/>
          <w:sz w:val="26"/>
        </w:rPr>
      </w:pPr>
      <w:bookmarkStart w:id="1" w:name="_Hlk26515516"/>
      <w:bookmarkStart w:id="2" w:name="_Hlk85555142"/>
      <w:r w:rsidRPr="001B5619">
        <w:rPr>
          <w:rFonts w:ascii="Times New Roman" w:hAnsi="Times New Roman"/>
          <w:b/>
          <w:sz w:val="26"/>
        </w:rPr>
        <w:lastRenderedPageBreak/>
        <w:t>A. Lưu đồ thực hiện quy trình</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276"/>
        <w:gridCol w:w="1762"/>
        <w:gridCol w:w="992"/>
        <w:gridCol w:w="1559"/>
      </w:tblGrid>
      <w:tr w:rsidR="00D7169C" w:rsidRPr="001B5619" w14:paraId="3C057AD0" w14:textId="77777777" w:rsidTr="00BA5037">
        <w:trPr>
          <w:trHeight w:val="510"/>
        </w:trPr>
        <w:tc>
          <w:tcPr>
            <w:tcW w:w="266" w:type="pct"/>
            <w:shd w:val="clear" w:color="auto" w:fill="auto"/>
            <w:vAlign w:val="center"/>
          </w:tcPr>
          <w:p w14:paraId="7EEF85F4" w14:textId="77777777" w:rsidR="00D7169C" w:rsidRPr="001B5619" w:rsidRDefault="00D7169C" w:rsidP="00BA5037">
            <w:pPr>
              <w:jc w:val="center"/>
              <w:rPr>
                <w:rFonts w:ascii="Times New Roman" w:hAnsi="Times New Roman"/>
                <w:b/>
              </w:rPr>
            </w:pPr>
            <w:bookmarkStart w:id="3" w:name="_Hlk85548470"/>
            <w:r w:rsidRPr="001B5619">
              <w:rPr>
                <w:rFonts w:ascii="Times New Roman" w:hAnsi="Times New Roman"/>
                <w:b/>
              </w:rPr>
              <w:t>TT</w:t>
            </w:r>
          </w:p>
        </w:tc>
        <w:tc>
          <w:tcPr>
            <w:tcW w:w="2357" w:type="pct"/>
            <w:shd w:val="clear" w:color="auto" w:fill="auto"/>
            <w:vAlign w:val="center"/>
          </w:tcPr>
          <w:p w14:paraId="45F2E73D" w14:textId="77777777" w:rsidR="00D7169C" w:rsidRPr="001B5619" w:rsidRDefault="00D7169C" w:rsidP="00BA5037">
            <w:pPr>
              <w:jc w:val="center"/>
              <w:rPr>
                <w:rFonts w:ascii="Times New Roman" w:hAnsi="Times New Roman"/>
                <w:b/>
              </w:rPr>
            </w:pPr>
            <w:r w:rsidRPr="001B5619">
              <w:rPr>
                <w:rFonts w:ascii="Times New Roman" w:hAnsi="Times New Roman"/>
                <w:b/>
              </w:rPr>
              <w:t>Trình tự</w:t>
            </w:r>
          </w:p>
        </w:tc>
        <w:tc>
          <w:tcPr>
            <w:tcW w:w="971" w:type="pct"/>
            <w:shd w:val="clear" w:color="auto" w:fill="auto"/>
            <w:vAlign w:val="center"/>
          </w:tcPr>
          <w:p w14:paraId="129DE3E8" w14:textId="77777777" w:rsidR="00D7169C" w:rsidRPr="001B5619" w:rsidRDefault="00D7169C" w:rsidP="00BA5037">
            <w:pPr>
              <w:jc w:val="center"/>
              <w:rPr>
                <w:rFonts w:ascii="Times New Roman" w:hAnsi="Times New Roman"/>
                <w:b/>
              </w:rPr>
            </w:pPr>
            <w:r w:rsidRPr="001B5619">
              <w:rPr>
                <w:rFonts w:ascii="Times New Roman" w:hAnsi="Times New Roman"/>
                <w:b/>
              </w:rPr>
              <w:t>Trách nhiệm</w:t>
            </w:r>
          </w:p>
        </w:tc>
        <w:tc>
          <w:tcPr>
            <w:tcW w:w="547" w:type="pct"/>
            <w:shd w:val="clear" w:color="auto" w:fill="auto"/>
            <w:vAlign w:val="center"/>
          </w:tcPr>
          <w:p w14:paraId="4E3CFF77" w14:textId="77777777" w:rsidR="00D7169C" w:rsidRPr="001B5619" w:rsidRDefault="00D7169C" w:rsidP="00BA5037">
            <w:pPr>
              <w:jc w:val="center"/>
              <w:rPr>
                <w:rFonts w:ascii="Times New Roman" w:hAnsi="Times New Roman"/>
                <w:b/>
              </w:rPr>
            </w:pPr>
            <w:r w:rsidRPr="001B5619">
              <w:rPr>
                <w:rFonts w:ascii="Times New Roman" w:hAnsi="Times New Roman"/>
                <w:b/>
              </w:rPr>
              <w:t>Thời gian</w:t>
            </w:r>
          </w:p>
        </w:tc>
        <w:tc>
          <w:tcPr>
            <w:tcW w:w="859" w:type="pct"/>
            <w:shd w:val="clear" w:color="auto" w:fill="auto"/>
            <w:vAlign w:val="center"/>
          </w:tcPr>
          <w:p w14:paraId="15215D50" w14:textId="77777777" w:rsidR="00D7169C" w:rsidRPr="001B5619" w:rsidRDefault="00D7169C" w:rsidP="00BA5037">
            <w:pPr>
              <w:jc w:val="center"/>
              <w:rPr>
                <w:rFonts w:ascii="Times New Roman" w:hAnsi="Times New Roman"/>
                <w:b/>
              </w:rPr>
            </w:pPr>
            <w:r w:rsidRPr="001B5619">
              <w:rPr>
                <w:rFonts w:ascii="Times New Roman" w:hAnsi="Times New Roman"/>
                <w:b/>
              </w:rPr>
              <w:t>Biểu mẫu</w:t>
            </w:r>
          </w:p>
        </w:tc>
      </w:tr>
      <w:tr w:rsidR="00D7169C" w:rsidRPr="001B5619" w14:paraId="612DE6C6" w14:textId="77777777" w:rsidTr="00BA5037">
        <w:trPr>
          <w:trHeight w:val="875"/>
        </w:trPr>
        <w:tc>
          <w:tcPr>
            <w:tcW w:w="266" w:type="pct"/>
            <w:shd w:val="clear" w:color="auto" w:fill="auto"/>
            <w:vAlign w:val="center"/>
          </w:tcPr>
          <w:p w14:paraId="3945529B" w14:textId="77777777" w:rsidR="00D7169C" w:rsidRPr="001B5619" w:rsidRDefault="00D7169C"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337EE45E" w14:textId="77777777" w:rsidR="00D7169C" w:rsidRPr="001B5619" w:rsidRDefault="00D7169C"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54144" behindDoc="0" locked="0" layoutInCell="1" allowOverlap="1" wp14:anchorId="15D37B69" wp14:editId="6D322D01">
                      <wp:simplePos x="0" y="0"/>
                      <wp:positionH relativeFrom="column">
                        <wp:posOffset>313055</wp:posOffset>
                      </wp:positionH>
                      <wp:positionV relativeFrom="paragraph">
                        <wp:posOffset>132715</wp:posOffset>
                      </wp:positionV>
                      <wp:extent cx="2022475" cy="360045"/>
                      <wp:effectExtent l="6350" t="8255" r="9525" b="12700"/>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oundRect">
                                <a:avLst>
                                  <a:gd name="adj" fmla="val 16667"/>
                                </a:avLst>
                              </a:prstGeom>
                              <a:solidFill>
                                <a:srgbClr val="FFFFFF"/>
                              </a:solidFill>
                              <a:ln w="9525">
                                <a:solidFill>
                                  <a:srgbClr val="000000"/>
                                </a:solidFill>
                                <a:round/>
                                <a:headEnd/>
                                <a:tailEnd/>
                              </a:ln>
                            </wps:spPr>
                            <wps:txbx>
                              <w:txbxContent>
                                <w:p w14:paraId="37144376" w14:textId="77777777" w:rsidR="00D7169C" w:rsidRPr="001B5619" w:rsidRDefault="00D7169C" w:rsidP="00D7169C">
                                  <w:pPr>
                                    <w:jc w:val="center"/>
                                    <w:rPr>
                                      <w:rFonts w:ascii="Times New Roman" w:hAnsi="Times New Roman"/>
                                      <w:sz w:val="22"/>
                                    </w:rPr>
                                  </w:pPr>
                                  <w:r w:rsidRPr="001B5619">
                                    <w:rPr>
                                      <w:rFonts w:ascii="Times New Roman" w:hAnsi="Times New Roman"/>
                                      <w:sz w:val="22"/>
                                    </w:rPr>
                                    <w:t>Nộp hồ sơ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D37B69" id="Rectangle: Rounded Corners 24" o:spid="_x0000_s1026" style="position:absolute;margin-left:24.65pt;margin-top:10.45pt;width:159.2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">
                      <v:textbox inset="0,0,0,0">
                        <w:txbxContent>
                          <w:p w14:paraId="37144376" w14:textId="77777777" w:rsidR="00D7169C" w:rsidRPr="001B5619" w:rsidRDefault="00D7169C" w:rsidP="00D7169C">
                            <w:pPr>
                              <w:jc w:val="center"/>
                              <w:rPr>
                                <w:rFonts w:ascii="Times New Roman" w:hAnsi="Times New Roman"/>
                                <w:sz w:val="22"/>
                              </w:rPr>
                            </w:pPr>
                            <w:r w:rsidRPr="001B5619">
                              <w:rPr>
                                <w:rFonts w:ascii="Times New Roman" w:hAnsi="Times New Roman"/>
                                <w:sz w:val="22"/>
                              </w:rPr>
                              <w:t>Nộp hồ sơ</w:t>
                            </w:r>
                          </w:p>
                        </w:txbxContent>
                      </v:textbox>
                    </v:roundrect>
                  </w:pict>
                </mc:Fallback>
              </mc:AlternateContent>
            </w:r>
            <w:r w:rsidRPr="001B5619">
              <w:rPr>
                <w:rFonts w:ascii="Times New Roman" w:hAnsi="Times New Roman"/>
                <w:lang w:val="en-US" w:eastAsia="en-US"/>
              </w:rPr>
              <mc:AlternateContent>
                <mc:Choice Requires="wps">
                  <w:drawing>
                    <wp:anchor distT="0" distB="0" distL="114300" distR="114300" simplePos="0" relativeHeight="251652096" behindDoc="0" locked="0" layoutInCell="1" allowOverlap="1" wp14:anchorId="38F5729B" wp14:editId="3B3A65DF">
                      <wp:simplePos x="0" y="0"/>
                      <wp:positionH relativeFrom="column">
                        <wp:posOffset>1300480</wp:posOffset>
                      </wp:positionH>
                      <wp:positionV relativeFrom="paragraph">
                        <wp:posOffset>434975</wp:posOffset>
                      </wp:positionV>
                      <wp:extent cx="0" cy="252095"/>
                      <wp:effectExtent l="60325" t="5715" r="53975" b="184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164BE" id="_x0000_t32" coordsize="21600,21600" o:spt="32" o:oned="t" path="m,l21600,21600e" filled="f">
                      <v:path arrowok="t" fillok="f" o:connecttype="none"/>
                      <o:lock v:ext="edit" shapetype="t"/>
                    </v:shapetype>
                    <v:shape id="Straight Arrow Connector 23" o:spid="_x0000_s1026" type="#_x0000_t32" style="position:absolute;margin-left:102.4pt;margin-top:34.25pt;width:0;height:19.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">
                      <v:stroke endarrow="block"/>
                    </v:shape>
                  </w:pict>
                </mc:Fallback>
              </mc:AlternateContent>
            </w:r>
          </w:p>
        </w:tc>
        <w:tc>
          <w:tcPr>
            <w:tcW w:w="971" w:type="pct"/>
            <w:shd w:val="clear" w:color="auto" w:fill="auto"/>
            <w:vAlign w:val="center"/>
          </w:tcPr>
          <w:p w14:paraId="260BBEBF" w14:textId="77777777" w:rsidR="00D7169C" w:rsidRPr="00E82011" w:rsidRDefault="00D7169C" w:rsidP="00BA5037">
            <w:pPr>
              <w:jc w:val="center"/>
              <w:rPr>
                <w:rFonts w:ascii="Times New Roman" w:hAnsi="Times New Roman"/>
              </w:rPr>
            </w:pPr>
            <w:r w:rsidRPr="00D4129E">
              <w:rPr>
                <w:rFonts w:ascii="Times New Roman" w:hAnsi="Times New Roman"/>
              </w:rPr>
              <w:t>Tổ chức/cá nhân</w:t>
            </w:r>
          </w:p>
        </w:tc>
        <w:tc>
          <w:tcPr>
            <w:tcW w:w="547" w:type="pct"/>
            <w:vMerge w:val="restart"/>
            <w:shd w:val="clear" w:color="auto" w:fill="auto"/>
            <w:vAlign w:val="center"/>
          </w:tcPr>
          <w:p w14:paraId="2BA15BA3" w14:textId="77777777" w:rsidR="00D7169C" w:rsidRDefault="00D7169C" w:rsidP="00BA5037">
            <w:pPr>
              <w:jc w:val="center"/>
              <w:rPr>
                <w:rFonts w:ascii="Times New Roman" w:hAnsi="Times New Roman"/>
              </w:rPr>
            </w:pPr>
          </w:p>
          <w:p w14:paraId="6845432B" w14:textId="77777777" w:rsidR="00D7169C" w:rsidRPr="001B5619" w:rsidRDefault="00D7169C" w:rsidP="00BA5037">
            <w:pPr>
              <w:jc w:val="center"/>
              <w:rPr>
                <w:rFonts w:ascii="Times New Roman" w:hAnsi="Times New Roman"/>
              </w:rPr>
            </w:pPr>
            <w:r w:rsidRPr="001B5619">
              <w:rPr>
                <w:rFonts w:ascii="Times New Roman" w:hAnsi="Times New Roman"/>
              </w:rPr>
              <w:t>Giờ hành chính</w:t>
            </w:r>
          </w:p>
          <w:p w14:paraId="442EC959" w14:textId="77777777" w:rsidR="00D7169C" w:rsidRPr="001B5619" w:rsidRDefault="00D7169C" w:rsidP="00BA5037">
            <w:pPr>
              <w:jc w:val="center"/>
              <w:rPr>
                <w:rFonts w:ascii="Times New Roman" w:hAnsi="Times New Roman"/>
              </w:rPr>
            </w:pPr>
          </w:p>
        </w:tc>
        <w:tc>
          <w:tcPr>
            <w:tcW w:w="859" w:type="pct"/>
            <w:shd w:val="clear" w:color="auto" w:fill="auto"/>
            <w:vAlign w:val="center"/>
          </w:tcPr>
          <w:p w14:paraId="51EF376B" w14:textId="77777777" w:rsidR="00D7169C" w:rsidRPr="001B5619" w:rsidRDefault="00D7169C" w:rsidP="00BA5037">
            <w:pPr>
              <w:jc w:val="center"/>
              <w:rPr>
                <w:rFonts w:ascii="Times New Roman" w:hAnsi="Times New Roman"/>
              </w:rPr>
            </w:pPr>
            <w:r w:rsidRPr="001B5619">
              <w:rPr>
                <w:rFonts w:ascii="Times New Roman" w:hAnsi="Times New Roman"/>
                <w:bCs/>
              </w:rPr>
              <w:t>Theo mục 5.3</w:t>
            </w:r>
          </w:p>
        </w:tc>
      </w:tr>
      <w:tr w:rsidR="00D7169C" w:rsidRPr="001B5619" w14:paraId="51CE61B5" w14:textId="77777777" w:rsidTr="00BA5037">
        <w:trPr>
          <w:trHeight w:val="803"/>
        </w:trPr>
        <w:tc>
          <w:tcPr>
            <w:tcW w:w="266" w:type="pct"/>
            <w:shd w:val="clear" w:color="auto" w:fill="auto"/>
            <w:vAlign w:val="center"/>
          </w:tcPr>
          <w:p w14:paraId="38FB3124" w14:textId="77777777" w:rsidR="00D7169C" w:rsidRPr="001B5619" w:rsidRDefault="00D7169C"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17990B8C" w14:textId="77777777" w:rsidR="00D7169C" w:rsidRPr="001B5619" w:rsidRDefault="00D7169C"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58240" behindDoc="0" locked="0" layoutInCell="1" allowOverlap="1" wp14:anchorId="4A62F361" wp14:editId="511FA222">
                      <wp:simplePos x="0" y="0"/>
                      <wp:positionH relativeFrom="column">
                        <wp:posOffset>1299845</wp:posOffset>
                      </wp:positionH>
                      <wp:positionV relativeFrom="paragraph">
                        <wp:posOffset>468630</wp:posOffset>
                      </wp:positionV>
                      <wp:extent cx="0" cy="179705"/>
                      <wp:effectExtent l="59690" t="10160" r="54610" b="1968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1699C" id="Straight Arrow Connector 22" o:spid="_x0000_s1026" type="#_x0000_t32" style="position:absolute;margin-left:102.35pt;margin-top:36.9pt;width:0;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56192" behindDoc="0" locked="0" layoutInCell="1" allowOverlap="1" wp14:anchorId="459BE0A5" wp14:editId="0806022C">
                      <wp:simplePos x="0" y="0"/>
                      <wp:positionH relativeFrom="column">
                        <wp:posOffset>291465</wp:posOffset>
                      </wp:positionH>
                      <wp:positionV relativeFrom="paragraph">
                        <wp:posOffset>111760</wp:posOffset>
                      </wp:positionV>
                      <wp:extent cx="2022475" cy="360045"/>
                      <wp:effectExtent l="13335" t="5715" r="1206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2B9319AC" w14:textId="4B296345" w:rsidR="00D7169C" w:rsidRPr="001B5619" w:rsidRDefault="00D7169C" w:rsidP="00D7169C">
                                  <w:pPr>
                                    <w:jc w:val="center"/>
                                    <w:rPr>
                                      <w:rFonts w:ascii="Times New Roman" w:hAnsi="Times New Roman"/>
                                      <w:sz w:val="22"/>
                                    </w:rPr>
                                  </w:pPr>
                                  <w:r w:rsidRPr="001B5619">
                                    <w:rPr>
                                      <w:rFonts w:ascii="Times New Roman" w:hAnsi="Times New Roman"/>
                                      <w:sz w:val="22"/>
                                    </w:rPr>
                                    <w:t>Tiếp nhận, chuyển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BE0A5" id="Rectangle 21" o:spid="_x0000_s1027" style="position:absolute;left:0;text-align:left;margin-left:22.95pt;margin-top:8.8pt;width:159.25pt;height:2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">
                      <v:textbox inset=".5mm,.3mm,.5mm,.3mm">
                        <w:txbxContent>
                          <w:p w14:paraId="2B9319AC" w14:textId="4B296345" w:rsidR="00D7169C" w:rsidRPr="001B5619" w:rsidRDefault="00D7169C" w:rsidP="00D7169C">
                            <w:pPr>
                              <w:jc w:val="center"/>
                              <w:rPr>
                                <w:rFonts w:ascii="Times New Roman" w:hAnsi="Times New Roman"/>
                                <w:sz w:val="22"/>
                              </w:rPr>
                            </w:pPr>
                            <w:r w:rsidRPr="001B5619">
                              <w:rPr>
                                <w:rFonts w:ascii="Times New Roman" w:hAnsi="Times New Roman"/>
                                <w:sz w:val="22"/>
                              </w:rPr>
                              <w:t>Tiếp nhận, chuyển hồ sơ</w:t>
                            </w:r>
                          </w:p>
                        </w:txbxContent>
                      </v:textbox>
                    </v:rect>
                  </w:pict>
                </mc:Fallback>
              </mc:AlternateContent>
            </w:r>
          </w:p>
        </w:tc>
        <w:tc>
          <w:tcPr>
            <w:tcW w:w="971" w:type="pct"/>
            <w:shd w:val="clear" w:color="auto" w:fill="auto"/>
            <w:vAlign w:val="center"/>
          </w:tcPr>
          <w:p w14:paraId="655CA8B0" w14:textId="77777777" w:rsidR="00D7169C" w:rsidRPr="00E82011" w:rsidRDefault="00D7169C" w:rsidP="00BA5037">
            <w:pPr>
              <w:jc w:val="center"/>
              <w:rPr>
                <w:rFonts w:ascii="Times New Roman" w:hAnsi="Times New Roman"/>
              </w:rPr>
            </w:pPr>
            <w:r w:rsidRPr="00E82011">
              <w:rPr>
                <w:rFonts w:ascii="Times New Roman" w:hAnsi="Times New Roman"/>
              </w:rPr>
              <w:t>BPMC</w:t>
            </w:r>
          </w:p>
        </w:tc>
        <w:tc>
          <w:tcPr>
            <w:tcW w:w="547" w:type="pct"/>
            <w:vMerge/>
            <w:shd w:val="clear" w:color="auto" w:fill="auto"/>
            <w:vAlign w:val="center"/>
          </w:tcPr>
          <w:p w14:paraId="2EC055EF" w14:textId="77777777" w:rsidR="00D7169C" w:rsidRPr="001B5619" w:rsidRDefault="00D7169C" w:rsidP="00BA5037">
            <w:pPr>
              <w:jc w:val="center"/>
              <w:rPr>
                <w:rFonts w:ascii="Times New Roman" w:hAnsi="Times New Roman"/>
              </w:rPr>
            </w:pPr>
          </w:p>
        </w:tc>
        <w:tc>
          <w:tcPr>
            <w:tcW w:w="859" w:type="pct"/>
            <w:shd w:val="clear" w:color="auto" w:fill="auto"/>
            <w:vAlign w:val="center"/>
          </w:tcPr>
          <w:p w14:paraId="23AD7E2E" w14:textId="77777777" w:rsidR="00D7169C" w:rsidRPr="001B5619" w:rsidRDefault="00D7169C" w:rsidP="00BA5037">
            <w:pPr>
              <w:jc w:val="center"/>
              <w:rPr>
                <w:rFonts w:ascii="Times New Roman" w:hAnsi="Times New Roman"/>
                <w:i/>
              </w:rPr>
            </w:pPr>
            <w:r w:rsidRPr="00BD4B5F">
              <w:rPr>
                <w:rFonts w:ascii="Times New Roman" w:hAnsi="Times New Roman"/>
                <w:color w:val="000000"/>
              </w:rPr>
              <w:t>QT-UBND-06</w:t>
            </w:r>
          </w:p>
        </w:tc>
      </w:tr>
      <w:tr w:rsidR="00D7169C" w:rsidRPr="001B5619" w14:paraId="4ECF76BB" w14:textId="77777777" w:rsidTr="00BA5037">
        <w:trPr>
          <w:trHeight w:val="1140"/>
        </w:trPr>
        <w:tc>
          <w:tcPr>
            <w:tcW w:w="266" w:type="pct"/>
            <w:shd w:val="clear" w:color="auto" w:fill="auto"/>
            <w:vAlign w:val="center"/>
          </w:tcPr>
          <w:p w14:paraId="75874307" w14:textId="77777777" w:rsidR="00D7169C" w:rsidRPr="001B5619" w:rsidRDefault="00D7169C"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6123616C" w14:textId="538678A9" w:rsidR="00D7169C" w:rsidRPr="001B5619" w:rsidRDefault="00D7169C"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34688" behindDoc="0" locked="0" layoutInCell="1" allowOverlap="1" wp14:anchorId="698DF87F" wp14:editId="09F030E1">
                      <wp:simplePos x="0" y="0"/>
                      <wp:positionH relativeFrom="column">
                        <wp:posOffset>303530</wp:posOffset>
                      </wp:positionH>
                      <wp:positionV relativeFrom="paragraph">
                        <wp:posOffset>123190</wp:posOffset>
                      </wp:positionV>
                      <wp:extent cx="2022475" cy="360045"/>
                      <wp:effectExtent l="6350" t="9525" r="952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2A67C7BD" w14:textId="77777777" w:rsidR="00D7169C" w:rsidRPr="001B5619" w:rsidRDefault="00D7169C" w:rsidP="00D7169C">
                                  <w:pPr>
                                    <w:jc w:val="center"/>
                                    <w:rPr>
                                      <w:rFonts w:ascii="Times New Roman" w:hAnsi="Times New Roman"/>
                                      <w:sz w:val="22"/>
                                    </w:rPr>
                                  </w:pPr>
                                  <w:r w:rsidRPr="001B5619">
                                    <w:rPr>
                                      <w:rFonts w:ascii="Times New Roman" w:hAnsi="Times New Roman"/>
                                      <w:sz w:val="22"/>
                                    </w:rPr>
                                    <w:t>Th</w:t>
                                  </w:r>
                                  <w:r>
                                    <w:rPr>
                                      <w:rFonts w:ascii="Times New Roman" w:hAnsi="Times New Roman"/>
                                      <w:sz w:val="22"/>
                                    </w:rPr>
                                    <w:t>ụ</w:t>
                                  </w:r>
                                  <w:r w:rsidRPr="001B5619">
                                    <w:rPr>
                                      <w:rFonts w:ascii="Times New Roman" w:hAnsi="Times New Roman"/>
                                      <w:sz w:val="22"/>
                                    </w:rPr>
                                    <w:t xml:space="preserve"> lý, thẩm định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DF87F" id="Rectangle 20" o:spid="_x0000_s1028" style="position:absolute;left:0;text-align:left;margin-left:23.9pt;margin-top:9.7pt;width:159.25pt;height:28.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">
                      <v:textbox inset=".5mm,.3mm,.5mm,.3mm">
                        <w:txbxContent>
                          <w:p w14:paraId="2A67C7BD" w14:textId="77777777" w:rsidR="00D7169C" w:rsidRPr="001B5619" w:rsidRDefault="00D7169C" w:rsidP="00D7169C">
                            <w:pPr>
                              <w:jc w:val="center"/>
                              <w:rPr>
                                <w:rFonts w:ascii="Times New Roman" w:hAnsi="Times New Roman"/>
                                <w:sz w:val="22"/>
                              </w:rPr>
                            </w:pPr>
                            <w:r w:rsidRPr="001B5619">
                              <w:rPr>
                                <w:rFonts w:ascii="Times New Roman" w:hAnsi="Times New Roman"/>
                                <w:sz w:val="22"/>
                              </w:rPr>
                              <w:t>Th</w:t>
                            </w:r>
                            <w:r>
                              <w:rPr>
                                <w:rFonts w:ascii="Times New Roman" w:hAnsi="Times New Roman"/>
                                <w:sz w:val="22"/>
                              </w:rPr>
                              <w:t>ụ</w:t>
                            </w:r>
                            <w:r w:rsidRPr="001B5619">
                              <w:rPr>
                                <w:rFonts w:ascii="Times New Roman" w:hAnsi="Times New Roman"/>
                                <w:sz w:val="22"/>
                              </w:rPr>
                              <w:t xml:space="preserve"> lý, thẩm định hồ sơ</w:t>
                            </w:r>
                          </w:p>
                        </w:txbxContent>
                      </v:textbox>
                    </v:rect>
                  </w:pict>
                </mc:Fallback>
              </mc:AlternateContent>
            </w:r>
          </w:p>
          <w:p w14:paraId="255D4C12" w14:textId="68E18380" w:rsidR="00D7169C" w:rsidRPr="001B5619" w:rsidRDefault="004D5139" w:rsidP="00BA5037">
            <w:pP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23424" behindDoc="0" locked="0" layoutInCell="1" allowOverlap="1" wp14:anchorId="7652A6D8" wp14:editId="0286C4C4">
                      <wp:simplePos x="0" y="0"/>
                      <wp:positionH relativeFrom="column">
                        <wp:posOffset>77470</wp:posOffset>
                      </wp:positionH>
                      <wp:positionV relativeFrom="paragraph">
                        <wp:posOffset>15240</wp:posOffset>
                      </wp:positionV>
                      <wp:extent cx="360045" cy="0"/>
                      <wp:effectExtent l="11430" t="13335" r="9525"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30CFD" id="Straight Arrow Connector 15" o:spid="_x0000_s1026" type="#_x0000_t32" style="position:absolute;margin-left:6.1pt;margin-top:1.2pt;width:28.35pt;height:0;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"/>
                  </w:pict>
                </mc:Fallback>
              </mc:AlternateContent>
            </w:r>
            <w:r w:rsidR="00D7169C" w:rsidRPr="001B5619">
              <w:rPr>
                <w:rFonts w:ascii="Times New Roman" w:hAnsi="Times New Roman"/>
                <w:lang w:val="en-US" w:eastAsia="en-US"/>
              </w:rPr>
              <mc:AlternateContent>
                <mc:Choice Requires="wps">
                  <w:drawing>
                    <wp:anchor distT="0" distB="0" distL="114300" distR="114300" simplePos="0" relativeHeight="251619328" behindDoc="0" locked="0" layoutInCell="1" allowOverlap="1" wp14:anchorId="6BD3656F" wp14:editId="27E753D4">
                      <wp:simplePos x="0" y="0"/>
                      <wp:positionH relativeFrom="column">
                        <wp:posOffset>2501900</wp:posOffset>
                      </wp:positionH>
                      <wp:positionV relativeFrom="paragraph">
                        <wp:posOffset>13335</wp:posOffset>
                      </wp:positionV>
                      <wp:extent cx="635" cy="828040"/>
                      <wp:effectExtent l="13970" t="6350" r="13970"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8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27B81" id="Straight Arrow Connector 19" o:spid="_x0000_s1026" type="#_x0000_t32" style="position:absolute;margin-left:197pt;margin-top:1.05pt;width:.05pt;height:65.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"/>
                  </w:pict>
                </mc:Fallback>
              </mc:AlternateContent>
            </w:r>
            <w:r w:rsidR="00D7169C" w:rsidRPr="001B5619">
              <w:rPr>
                <w:rFonts w:ascii="Times New Roman" w:hAnsi="Times New Roman"/>
                <w:lang w:val="en-US" w:eastAsia="en-US"/>
              </w:rPr>
              <mc:AlternateContent>
                <mc:Choice Requires="wps">
                  <w:drawing>
                    <wp:anchor distT="0" distB="0" distL="114300" distR="114300" simplePos="0" relativeHeight="251637760" behindDoc="0" locked="0" layoutInCell="1" allowOverlap="1" wp14:anchorId="7087B345" wp14:editId="20F5544E">
                      <wp:simplePos x="0" y="0"/>
                      <wp:positionH relativeFrom="column">
                        <wp:posOffset>1299845</wp:posOffset>
                      </wp:positionH>
                      <wp:positionV relativeFrom="paragraph">
                        <wp:posOffset>235585</wp:posOffset>
                      </wp:positionV>
                      <wp:extent cx="0" cy="288290"/>
                      <wp:effectExtent l="59690" t="9525" r="54610" b="1651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562F6" id="Straight Arrow Connector 18" o:spid="_x0000_s1026" type="#_x0000_t32" style="position:absolute;margin-left:102.35pt;margin-top:18.55pt;width:0;height:2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">
                      <v:stroke endarrow="block"/>
                    </v:shape>
                  </w:pict>
                </mc:Fallback>
              </mc:AlternateContent>
            </w:r>
            <w:r w:rsidR="00D7169C" w:rsidRPr="001B5619">
              <w:rPr>
                <w:rFonts w:ascii="Times New Roman" w:hAnsi="Times New Roman"/>
                <w:lang w:val="en-US" w:eastAsia="en-US"/>
              </w:rPr>
              <mc:AlternateContent>
                <mc:Choice Requires="wps">
                  <w:drawing>
                    <wp:anchor distT="0" distB="0" distL="114300" distR="114300" simplePos="0" relativeHeight="251626496" behindDoc="0" locked="0" layoutInCell="1" allowOverlap="1" wp14:anchorId="7EB00016" wp14:editId="41003E55">
                      <wp:simplePos x="0" y="0"/>
                      <wp:positionH relativeFrom="column">
                        <wp:posOffset>2306320</wp:posOffset>
                      </wp:positionH>
                      <wp:positionV relativeFrom="paragraph">
                        <wp:posOffset>4445</wp:posOffset>
                      </wp:positionV>
                      <wp:extent cx="195580" cy="635"/>
                      <wp:effectExtent l="18415" t="54610" r="5080" b="590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F0DCD" id="Straight Arrow Connector 17" o:spid="_x0000_s1026" type="#_x0000_t32" style="position:absolute;margin-left:181.6pt;margin-top:.35pt;width:15.4pt;height:.05pt;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">
                      <v:stroke endarrow="block"/>
                    </v:shape>
                  </w:pict>
                </mc:Fallback>
              </mc:AlternateContent>
            </w:r>
          </w:p>
        </w:tc>
        <w:tc>
          <w:tcPr>
            <w:tcW w:w="971" w:type="pct"/>
            <w:shd w:val="clear" w:color="auto" w:fill="auto"/>
            <w:vAlign w:val="center"/>
          </w:tcPr>
          <w:p w14:paraId="073C0E3B" w14:textId="2FB0F42D" w:rsidR="00D7169C" w:rsidRPr="00E82011" w:rsidRDefault="00D7169C" w:rsidP="00BA5037">
            <w:pPr>
              <w:jc w:val="center"/>
              <w:rPr>
                <w:rFonts w:ascii="Times New Roman" w:hAnsi="Times New Roman"/>
              </w:rPr>
            </w:pPr>
            <w:r w:rsidRPr="00D4129E">
              <w:rPr>
                <w:rFonts w:ascii="Times New Roman" w:hAnsi="Times New Roman"/>
              </w:rPr>
              <w:t>Công chức chuyên môn</w:t>
            </w:r>
          </w:p>
        </w:tc>
        <w:tc>
          <w:tcPr>
            <w:tcW w:w="547" w:type="pct"/>
            <w:shd w:val="clear" w:color="auto" w:fill="auto"/>
            <w:vAlign w:val="center"/>
          </w:tcPr>
          <w:p w14:paraId="25FAB00C" w14:textId="77777777" w:rsidR="00D7169C" w:rsidRPr="001B5619" w:rsidRDefault="00D7169C" w:rsidP="00BA5037">
            <w:pPr>
              <w:jc w:val="center"/>
              <w:rPr>
                <w:rFonts w:ascii="Times New Roman" w:hAnsi="Times New Roman"/>
              </w:rPr>
            </w:pPr>
            <w:r>
              <w:rPr>
                <w:rFonts w:ascii="Times New Roman" w:hAnsi="Times New Roman"/>
              </w:rPr>
              <w:t xml:space="preserve">01 </w:t>
            </w:r>
            <w:r w:rsidRPr="00BA6A34">
              <w:rPr>
                <w:rFonts w:ascii="Times New Roman" w:hAnsi="Times New Roman"/>
              </w:rPr>
              <w:t>ngày</w:t>
            </w:r>
          </w:p>
        </w:tc>
        <w:tc>
          <w:tcPr>
            <w:tcW w:w="859" w:type="pct"/>
            <w:shd w:val="clear" w:color="auto" w:fill="auto"/>
            <w:vAlign w:val="center"/>
          </w:tcPr>
          <w:p w14:paraId="1D408232" w14:textId="1AA5F070" w:rsidR="00D7169C" w:rsidRPr="001B5619" w:rsidRDefault="00D7169C" w:rsidP="00BA5037">
            <w:pPr>
              <w:jc w:val="center"/>
              <w:rPr>
                <w:rFonts w:ascii="Times New Roman" w:hAnsi="Times New Roman"/>
                <w:i/>
              </w:rPr>
            </w:pPr>
            <w:r w:rsidRPr="00BD4B5F">
              <w:rPr>
                <w:rFonts w:ascii="Times New Roman" w:hAnsi="Times New Roman"/>
                <w:color w:val="000000"/>
              </w:rPr>
              <w:t>Mẫu số 02+03+04+05 (QT-UBND-06)</w:t>
            </w:r>
            <w:r w:rsidR="007D3C26">
              <w:rPr>
                <w:rFonts w:ascii="Times New Roman" w:hAnsi="Times New Roman"/>
                <w:color w:val="000000"/>
              </w:rPr>
              <w:t xml:space="preserve">; Quyết định </w:t>
            </w:r>
          </w:p>
        </w:tc>
      </w:tr>
      <w:tr w:rsidR="00D7169C" w:rsidRPr="001B5619" w14:paraId="29BCE21F" w14:textId="77777777" w:rsidTr="00BA5037">
        <w:trPr>
          <w:trHeight w:val="1270"/>
        </w:trPr>
        <w:tc>
          <w:tcPr>
            <w:tcW w:w="266" w:type="pct"/>
            <w:shd w:val="clear" w:color="auto" w:fill="auto"/>
            <w:vAlign w:val="center"/>
          </w:tcPr>
          <w:p w14:paraId="080AB11D" w14:textId="77777777" w:rsidR="00D7169C" w:rsidRPr="001B5619" w:rsidRDefault="00D7169C"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1D395C76" w14:textId="3B298F13" w:rsidR="00D7169C" w:rsidRPr="001B5619" w:rsidRDefault="004D5139"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616256" behindDoc="0" locked="0" layoutInCell="1" allowOverlap="1" wp14:anchorId="416423E9" wp14:editId="2DE70DF9">
                      <wp:simplePos x="0" y="0"/>
                      <wp:positionH relativeFrom="column">
                        <wp:posOffset>86360</wp:posOffset>
                      </wp:positionH>
                      <wp:positionV relativeFrom="paragraph">
                        <wp:posOffset>-456565</wp:posOffset>
                      </wp:positionV>
                      <wp:extent cx="635" cy="1764000"/>
                      <wp:effectExtent l="0" t="0" r="37465" b="2730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6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B5C66" id="Straight Arrow Connector 16" o:spid="_x0000_s1026" type="#_x0000_t32" style="position:absolute;margin-left:6.8pt;margin-top:-35.95pt;width:.05pt;height:138.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"/>
                  </w:pict>
                </mc:Fallback>
              </mc:AlternateContent>
            </w:r>
            <w:r w:rsidR="00D7169C" w:rsidRPr="001B5619">
              <w:rPr>
                <w:rFonts w:ascii="Times New Roman" w:hAnsi="Times New Roman"/>
                <w:lang w:val="en-US" w:eastAsia="en-US"/>
              </w:rPr>
              <mc:AlternateContent>
                <mc:Choice Requires="wps">
                  <w:drawing>
                    <wp:anchor distT="0" distB="0" distL="114300" distR="114300" simplePos="0" relativeHeight="251632640" behindDoc="0" locked="0" layoutInCell="1" allowOverlap="1" wp14:anchorId="79EE8C56" wp14:editId="22C1CF3D">
                      <wp:simplePos x="0" y="0"/>
                      <wp:positionH relativeFrom="column">
                        <wp:posOffset>2175510</wp:posOffset>
                      </wp:positionH>
                      <wp:positionV relativeFrom="paragraph">
                        <wp:posOffset>373380</wp:posOffset>
                      </wp:positionV>
                      <wp:extent cx="323850" cy="0"/>
                      <wp:effectExtent l="11430" t="7620" r="7620"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56469" id="Straight Arrow Connector 14" o:spid="_x0000_s1026" type="#_x0000_t32" style="position:absolute;margin-left:171.3pt;margin-top:29.4pt;width:25.5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"/>
                  </w:pict>
                </mc:Fallback>
              </mc:AlternateContent>
            </w:r>
            <w:r w:rsidR="00D7169C" w:rsidRPr="001B5619">
              <w:rPr>
                <w:rFonts w:ascii="Times New Roman" w:hAnsi="Times New Roman"/>
                <w:lang w:val="en-US" w:eastAsia="en-US"/>
              </w:rPr>
              <mc:AlternateContent>
                <mc:Choice Requires="wps">
                  <w:drawing>
                    <wp:anchor distT="0" distB="0" distL="114300" distR="114300" simplePos="0" relativeHeight="251629568" behindDoc="0" locked="0" layoutInCell="1" allowOverlap="1" wp14:anchorId="194F6532" wp14:editId="15E9E8DD">
                      <wp:simplePos x="0" y="0"/>
                      <wp:positionH relativeFrom="column">
                        <wp:posOffset>433705</wp:posOffset>
                      </wp:positionH>
                      <wp:positionV relativeFrom="paragraph">
                        <wp:posOffset>62230</wp:posOffset>
                      </wp:positionV>
                      <wp:extent cx="1741805" cy="641350"/>
                      <wp:effectExtent l="22225" t="10795" r="26670" b="14605"/>
                      <wp:wrapNone/>
                      <wp:docPr id="13" name="Flowchart: Decisio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41350"/>
                              </a:xfrm>
                              <a:prstGeom prst="flowChartDecision">
                                <a:avLst/>
                              </a:prstGeom>
                              <a:solidFill>
                                <a:srgbClr val="FFFFFF"/>
                              </a:solidFill>
                              <a:ln w="9525">
                                <a:solidFill>
                                  <a:srgbClr val="000000"/>
                                </a:solidFill>
                                <a:miter lim="800000"/>
                                <a:headEnd/>
                                <a:tailEnd/>
                              </a:ln>
                            </wps:spPr>
                            <wps:txbx>
                              <w:txbxContent>
                                <w:p w14:paraId="786AB683" w14:textId="77777777" w:rsidR="00D7169C" w:rsidRPr="001B5619" w:rsidRDefault="00D7169C" w:rsidP="00D7169C">
                                  <w:pPr>
                                    <w:spacing w:before="120"/>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F6532" id="_x0000_t110" coordsize="21600,21600" o:spt="110" path="m10800,l,10800,10800,21600,21600,10800xe">
                      <v:stroke joinstyle="miter"/>
                      <v:path gradientshapeok="t" o:connecttype="rect" textboxrect="5400,5400,16200,16200"/>
                    </v:shapetype>
                    <v:shape id="Flowchart: Decision 13" o:spid="_x0000_s1029" type="#_x0000_t110" style="position:absolute;left:0;text-align:left;margin-left:34.15pt;margin-top:4.9pt;width:137.15pt;height:5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">
                      <v:textbox inset="0,0,0,0">
                        <w:txbxContent>
                          <w:p w14:paraId="786AB683" w14:textId="77777777" w:rsidR="00D7169C" w:rsidRPr="001B5619" w:rsidRDefault="00D7169C" w:rsidP="00D7169C">
                            <w:pPr>
                              <w:spacing w:before="120"/>
                              <w:jc w:val="center"/>
                              <w:rPr>
                                <w:rFonts w:ascii="Times New Roman" w:hAnsi="Times New Roman"/>
                                <w:sz w:val="22"/>
                              </w:rPr>
                            </w:pPr>
                            <w:r w:rsidRPr="001B5619">
                              <w:rPr>
                                <w:rFonts w:ascii="Times New Roman" w:hAnsi="Times New Roman"/>
                                <w:sz w:val="22"/>
                              </w:rPr>
                              <w:t>Phê duyệt</w:t>
                            </w:r>
                          </w:p>
                        </w:txbxContent>
                      </v:textbox>
                    </v:shape>
                  </w:pict>
                </mc:Fallback>
              </mc:AlternateContent>
            </w:r>
            <w:r w:rsidR="00D7169C" w:rsidRPr="001B5619">
              <w:rPr>
                <w:rFonts w:ascii="Times New Roman" w:hAnsi="Times New Roman"/>
                <w:lang w:val="en-US" w:eastAsia="en-US"/>
              </w:rPr>
              <mc:AlternateContent>
                <mc:Choice Requires="wps">
                  <w:drawing>
                    <wp:anchor distT="0" distB="0" distL="114300" distR="114300" simplePos="0" relativeHeight="251611136" behindDoc="0" locked="0" layoutInCell="1" allowOverlap="1" wp14:anchorId="49971484" wp14:editId="43FAE891">
                      <wp:simplePos x="0" y="0"/>
                      <wp:positionH relativeFrom="column">
                        <wp:posOffset>1310005</wp:posOffset>
                      </wp:positionH>
                      <wp:positionV relativeFrom="paragraph">
                        <wp:posOffset>654685</wp:posOffset>
                      </wp:positionV>
                      <wp:extent cx="0" cy="360045"/>
                      <wp:effectExtent l="60325" t="12700" r="53975" b="177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26B49" id="Straight Arrow Connector 12" o:spid="_x0000_s1026" type="#_x0000_t32" style="position:absolute;margin-left:103.15pt;margin-top:51.55pt;width:0;height:28.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">
                      <v:stroke endarrow="block"/>
                    </v:shape>
                  </w:pict>
                </mc:Fallback>
              </mc:AlternateContent>
            </w:r>
          </w:p>
        </w:tc>
        <w:tc>
          <w:tcPr>
            <w:tcW w:w="971" w:type="pct"/>
            <w:shd w:val="clear" w:color="auto" w:fill="auto"/>
            <w:vAlign w:val="center"/>
          </w:tcPr>
          <w:p w14:paraId="3C9CD3D0" w14:textId="77777777" w:rsidR="00D7169C" w:rsidRPr="00E82011" w:rsidRDefault="00D7169C" w:rsidP="00BA5037">
            <w:pPr>
              <w:jc w:val="center"/>
              <w:rPr>
                <w:rFonts w:ascii="Times New Roman" w:hAnsi="Times New Roman"/>
              </w:rPr>
            </w:pPr>
            <w:r w:rsidRPr="00E82011">
              <w:rPr>
                <w:rFonts w:ascii="Times New Roman" w:hAnsi="Times New Roman"/>
              </w:rPr>
              <w:t xml:space="preserve">Lãnh đạo UBND  </w:t>
            </w:r>
          </w:p>
        </w:tc>
        <w:tc>
          <w:tcPr>
            <w:tcW w:w="547" w:type="pct"/>
            <w:shd w:val="clear" w:color="auto" w:fill="auto"/>
            <w:vAlign w:val="center"/>
          </w:tcPr>
          <w:p w14:paraId="6776AE33" w14:textId="41BCF8CC" w:rsidR="00D7169C" w:rsidRPr="001B5619" w:rsidRDefault="004D5139" w:rsidP="00BA5037">
            <w:pPr>
              <w:jc w:val="center"/>
              <w:rPr>
                <w:rFonts w:ascii="Times New Roman" w:hAnsi="Times New Roman"/>
              </w:rPr>
            </w:pPr>
            <w:r>
              <w:rPr>
                <w:rFonts w:ascii="Times New Roman" w:hAnsi="Times New Roman"/>
              </w:rPr>
              <w:t xml:space="preserve">½ </w:t>
            </w:r>
            <w:r w:rsidR="00D7169C" w:rsidRPr="00822037">
              <w:rPr>
                <w:rFonts w:ascii="Times New Roman" w:hAnsi="Times New Roman"/>
              </w:rPr>
              <w:t>ngày</w:t>
            </w:r>
          </w:p>
        </w:tc>
        <w:tc>
          <w:tcPr>
            <w:tcW w:w="859" w:type="pct"/>
            <w:shd w:val="clear" w:color="auto" w:fill="auto"/>
            <w:vAlign w:val="center"/>
          </w:tcPr>
          <w:p w14:paraId="4F05B9FC" w14:textId="1519466B" w:rsidR="00D7169C" w:rsidRPr="001B5619" w:rsidRDefault="00D7169C" w:rsidP="00BA5037">
            <w:pPr>
              <w:jc w:val="center"/>
              <w:rPr>
                <w:rFonts w:ascii="Times New Roman" w:hAnsi="Times New Roman"/>
                <w:i/>
              </w:rPr>
            </w:pPr>
            <w:r w:rsidRPr="00BD4B5F">
              <w:rPr>
                <w:rFonts w:ascii="Times New Roman" w:hAnsi="Times New Roman"/>
                <w:color w:val="000000"/>
              </w:rPr>
              <w:t xml:space="preserve">Mẫu số 05 </w:t>
            </w:r>
            <w:r>
              <w:rPr>
                <w:rFonts w:ascii="Times New Roman" w:hAnsi="Times New Roman"/>
                <w:color w:val="000000"/>
              </w:rPr>
              <w:t xml:space="preserve"> </w:t>
            </w:r>
            <w:r w:rsidRPr="00BD4B5F">
              <w:rPr>
                <w:rFonts w:ascii="Times New Roman" w:hAnsi="Times New Roman"/>
                <w:color w:val="000000"/>
              </w:rPr>
              <w:t>(QT-UBND-06)</w:t>
            </w:r>
            <w:r w:rsidR="007D3C26">
              <w:rPr>
                <w:rFonts w:ascii="Times New Roman" w:hAnsi="Times New Roman"/>
                <w:color w:val="000000"/>
              </w:rPr>
              <w:t>; Quyết định</w:t>
            </w:r>
          </w:p>
        </w:tc>
      </w:tr>
      <w:tr w:rsidR="00D7169C" w:rsidRPr="001B5619" w14:paraId="2A8F6418" w14:textId="77777777" w:rsidTr="00BA5037">
        <w:trPr>
          <w:trHeight w:val="1461"/>
        </w:trPr>
        <w:tc>
          <w:tcPr>
            <w:tcW w:w="266" w:type="pct"/>
            <w:shd w:val="clear" w:color="auto" w:fill="auto"/>
            <w:vAlign w:val="center"/>
          </w:tcPr>
          <w:p w14:paraId="4192DB81" w14:textId="77777777" w:rsidR="00D7169C" w:rsidRPr="001B5619" w:rsidRDefault="00D7169C"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39FBCD5D" w14:textId="4E363C8B" w:rsidR="00D7169C" w:rsidRPr="001B5619" w:rsidRDefault="007D3C26" w:rsidP="00BA5037">
            <w:pPr>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704320" behindDoc="0" locked="0" layoutInCell="1" allowOverlap="1" wp14:anchorId="02B2640F" wp14:editId="7F79C76A">
                      <wp:simplePos x="0" y="0"/>
                      <wp:positionH relativeFrom="column">
                        <wp:posOffset>1312545</wp:posOffset>
                      </wp:positionH>
                      <wp:positionV relativeFrom="paragraph">
                        <wp:posOffset>724535</wp:posOffset>
                      </wp:positionV>
                      <wp:extent cx="0" cy="467995"/>
                      <wp:effectExtent l="76200" t="0" r="57150" b="654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4F88D" id="Straight Arrow Connector 4" o:spid="_x0000_s1026" type="#_x0000_t32" style="position:absolute;margin-left:103.35pt;margin-top:57.05pt;width:0;height:36.8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74624" behindDoc="0" locked="0" layoutInCell="1" allowOverlap="1" wp14:anchorId="17C1C901" wp14:editId="35ACC193">
                      <wp:simplePos x="0" y="0"/>
                      <wp:positionH relativeFrom="column">
                        <wp:posOffset>97155</wp:posOffset>
                      </wp:positionH>
                      <wp:positionV relativeFrom="paragraph">
                        <wp:posOffset>491490</wp:posOffset>
                      </wp:positionV>
                      <wp:extent cx="323850" cy="635"/>
                      <wp:effectExtent l="0" t="76200" r="19050" b="946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B73A5" id="Straight Arrow Connector 5" o:spid="_x0000_s1026" type="#_x0000_t32" style="position:absolute;margin-left:7.65pt;margin-top:38.7pt;width:25.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92032" behindDoc="0" locked="0" layoutInCell="1" allowOverlap="1" wp14:anchorId="50AB25EF" wp14:editId="27D0CCEA">
                      <wp:simplePos x="0" y="0"/>
                      <wp:positionH relativeFrom="column">
                        <wp:posOffset>439420</wp:posOffset>
                      </wp:positionH>
                      <wp:positionV relativeFrom="paragraph">
                        <wp:posOffset>205105</wp:posOffset>
                      </wp:positionV>
                      <wp:extent cx="1741805" cy="490855"/>
                      <wp:effectExtent l="7620" t="13970" r="1270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1E25033B" w14:textId="77777777" w:rsidR="00D7169C" w:rsidRPr="001B5619" w:rsidRDefault="00D7169C" w:rsidP="00D7169C">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B25EF" id="Rectangle 2" o:spid="_x0000_s1030" style="position:absolute;left:0;text-align:left;margin-left:34.6pt;margin-top:16.15pt;width:137.15pt;height:3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">
                      <v:textbox inset=".5mm,.3mm,.5mm,.3mm">
                        <w:txbxContent>
                          <w:p w14:paraId="1E25033B" w14:textId="77777777" w:rsidR="00D7169C" w:rsidRPr="001B5619" w:rsidRDefault="00D7169C" w:rsidP="00D7169C">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0C023909" w14:textId="77777777" w:rsidR="00D7169C" w:rsidRPr="00E82011" w:rsidRDefault="00D7169C" w:rsidP="00BA5037">
            <w:pPr>
              <w:jc w:val="center"/>
              <w:rPr>
                <w:rFonts w:ascii="Times New Roman" w:hAnsi="Times New Roman"/>
              </w:rPr>
            </w:pPr>
            <w:r w:rsidRPr="00993496">
              <w:rPr>
                <w:rFonts w:ascii="Times New Roman" w:hAnsi="Times New Roman"/>
              </w:rPr>
              <w:t>Công chức chuyên môn /</w:t>
            </w:r>
            <w:r w:rsidRPr="00993496">
              <w:rPr>
                <w:rFonts w:ascii="Times New Roman" w:hAnsi="Times New Roman"/>
                <w:bCs/>
              </w:rPr>
              <w:t>BPMC</w:t>
            </w:r>
          </w:p>
        </w:tc>
        <w:tc>
          <w:tcPr>
            <w:tcW w:w="547" w:type="pct"/>
            <w:shd w:val="clear" w:color="auto" w:fill="auto"/>
            <w:vAlign w:val="center"/>
          </w:tcPr>
          <w:p w14:paraId="20F60A7F" w14:textId="015622AE" w:rsidR="00D7169C" w:rsidRDefault="004D5139" w:rsidP="004D5139">
            <w:pPr>
              <w:jc w:val="center"/>
              <w:rPr>
                <w:rFonts w:ascii="Times New Roman" w:hAnsi="Times New Roman"/>
              </w:rPr>
            </w:pPr>
            <w:r>
              <w:rPr>
                <w:rFonts w:ascii="Times New Roman" w:hAnsi="Times New Roman"/>
              </w:rPr>
              <w:t xml:space="preserve">½ </w:t>
            </w:r>
            <w:r w:rsidRPr="00822037">
              <w:rPr>
                <w:rFonts w:ascii="Times New Roman" w:hAnsi="Times New Roman"/>
              </w:rPr>
              <w:t>ngày</w:t>
            </w:r>
          </w:p>
        </w:tc>
        <w:tc>
          <w:tcPr>
            <w:tcW w:w="859" w:type="pct"/>
            <w:shd w:val="clear" w:color="auto" w:fill="auto"/>
            <w:vAlign w:val="center"/>
          </w:tcPr>
          <w:p w14:paraId="19FD6EC6" w14:textId="77777777" w:rsidR="00D7169C" w:rsidRPr="00BD4B5F" w:rsidRDefault="00D7169C" w:rsidP="00BA5037">
            <w:pPr>
              <w:jc w:val="center"/>
              <w:rPr>
                <w:rFonts w:ascii="Times New Roman" w:hAnsi="Times New Roman"/>
                <w:color w:val="000000"/>
              </w:rPr>
            </w:pPr>
            <w:r w:rsidRPr="00BD4B5F">
              <w:rPr>
                <w:rFonts w:ascii="Times New Roman" w:hAnsi="Times New Roman"/>
                <w:color w:val="000000"/>
              </w:rPr>
              <w:t>QT-UBND-06</w:t>
            </w:r>
            <w:r>
              <w:rPr>
                <w:rFonts w:ascii="Times New Roman" w:hAnsi="Times New Roman"/>
                <w:color w:val="000000"/>
              </w:rPr>
              <w:t xml:space="preserve">; </w:t>
            </w:r>
            <w:r w:rsidRPr="00BD4B5F">
              <w:rPr>
                <w:rFonts w:ascii="Times New Roman" w:hAnsi="Times New Roman"/>
                <w:color w:val="000000"/>
              </w:rPr>
              <w:t>Quyết định</w:t>
            </w:r>
          </w:p>
        </w:tc>
      </w:tr>
      <w:tr w:rsidR="00D7169C" w:rsidRPr="001B5619" w14:paraId="4424DD8C" w14:textId="77777777" w:rsidTr="00BA5037">
        <w:trPr>
          <w:trHeight w:val="1589"/>
        </w:trPr>
        <w:tc>
          <w:tcPr>
            <w:tcW w:w="266" w:type="pct"/>
            <w:shd w:val="clear" w:color="auto" w:fill="auto"/>
            <w:vAlign w:val="center"/>
          </w:tcPr>
          <w:p w14:paraId="59FFAF1B" w14:textId="77777777" w:rsidR="00D7169C" w:rsidRPr="001B5619" w:rsidRDefault="00D7169C" w:rsidP="00BA5037">
            <w:pPr>
              <w:numPr>
                <w:ilvl w:val="0"/>
                <w:numId w:val="17"/>
              </w:numPr>
              <w:spacing w:after="0" w:line="240" w:lineRule="auto"/>
              <w:jc w:val="center"/>
              <w:rPr>
                <w:rFonts w:ascii="Times New Roman" w:hAnsi="Times New Roman"/>
                <w:b/>
              </w:rPr>
            </w:pPr>
          </w:p>
        </w:tc>
        <w:tc>
          <w:tcPr>
            <w:tcW w:w="2357" w:type="pct"/>
            <w:shd w:val="clear" w:color="auto" w:fill="auto"/>
            <w:vAlign w:val="center"/>
          </w:tcPr>
          <w:p w14:paraId="40ED761A" w14:textId="1F8B79FF" w:rsidR="00D7169C" w:rsidRPr="00993496" w:rsidRDefault="00D7169C" w:rsidP="00BA5037">
            <w:pPr>
              <w:jc w:val="center"/>
              <w:rPr>
                <w:rFonts w:ascii="Times New Roman" w:hAnsi="Times New Roman"/>
                <w:lang w:eastAsia="en-GB"/>
              </w:rPr>
            </w:pPr>
            <w:r w:rsidRPr="001B5619">
              <w:rPr>
                <w:rFonts w:ascii="Times New Roman" w:hAnsi="Times New Roman"/>
                <w:lang w:val="en-US" w:eastAsia="en-US"/>
              </w:rPr>
              <mc:AlternateContent>
                <mc:Choice Requires="wps">
                  <w:drawing>
                    <wp:anchor distT="0" distB="0" distL="114300" distR="114300" simplePos="0" relativeHeight="251677696" behindDoc="0" locked="0" layoutInCell="1" allowOverlap="1" wp14:anchorId="089F1881" wp14:editId="5A7BB301">
                      <wp:simplePos x="0" y="0"/>
                      <wp:positionH relativeFrom="column">
                        <wp:posOffset>441325</wp:posOffset>
                      </wp:positionH>
                      <wp:positionV relativeFrom="paragraph">
                        <wp:posOffset>109220</wp:posOffset>
                      </wp:positionV>
                      <wp:extent cx="1741805" cy="490855"/>
                      <wp:effectExtent l="0" t="0" r="10795" b="2349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oundRect">
                                <a:avLst/>
                              </a:prstGeom>
                              <a:solidFill>
                                <a:srgbClr val="FFFFFF"/>
                              </a:solidFill>
                              <a:ln w="9525">
                                <a:solidFill>
                                  <a:srgbClr val="000000"/>
                                </a:solidFill>
                                <a:miter lim="800000"/>
                                <a:headEnd/>
                                <a:tailEnd/>
                              </a:ln>
                            </wps:spPr>
                            <wps:txbx>
                              <w:txbxContent>
                                <w:p w14:paraId="5F779CCE" w14:textId="77777777" w:rsidR="00D7169C" w:rsidRPr="001B5619" w:rsidRDefault="00D7169C" w:rsidP="00D7169C">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F1881" id="Rectangle: Rounded Corners 3" o:spid="_x0000_s1031" style="position:absolute;left:0;text-align:left;margin-left:34.75pt;margin-top:8.6pt;width:137.15pt;height:3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">
                      <v:stroke joinstyle="miter"/>
                      <v:textbox inset=".5mm,.3mm,.5mm,.3mm">
                        <w:txbxContent>
                          <w:p w14:paraId="5F779CCE" w14:textId="77777777" w:rsidR="00D7169C" w:rsidRPr="001B5619" w:rsidRDefault="00D7169C" w:rsidP="00D7169C">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v:textbox>
                    </v:roundrect>
                  </w:pict>
                </mc:Fallback>
              </mc:AlternateContent>
            </w:r>
          </w:p>
        </w:tc>
        <w:tc>
          <w:tcPr>
            <w:tcW w:w="971" w:type="pct"/>
            <w:shd w:val="clear" w:color="auto" w:fill="auto"/>
            <w:vAlign w:val="center"/>
          </w:tcPr>
          <w:p w14:paraId="70D88E5F" w14:textId="77777777" w:rsidR="00D7169C" w:rsidRPr="00D21D96" w:rsidRDefault="00D7169C" w:rsidP="00BA5037">
            <w:pPr>
              <w:jc w:val="center"/>
              <w:rPr>
                <w:rFonts w:ascii="Times New Roman" w:hAnsi="Times New Roman"/>
              </w:rPr>
            </w:pPr>
            <w:r w:rsidRPr="00D21D96">
              <w:rPr>
                <w:rFonts w:ascii="Times New Roman" w:hAnsi="Times New Roman"/>
                <w:bCs/>
              </w:rPr>
              <w:t>BPMC</w:t>
            </w:r>
          </w:p>
        </w:tc>
        <w:tc>
          <w:tcPr>
            <w:tcW w:w="547" w:type="pct"/>
            <w:shd w:val="clear" w:color="auto" w:fill="auto"/>
            <w:vAlign w:val="center"/>
          </w:tcPr>
          <w:p w14:paraId="7E0F2F98" w14:textId="77777777" w:rsidR="004D5139" w:rsidRPr="001B5619" w:rsidRDefault="004D5139" w:rsidP="004D5139">
            <w:pPr>
              <w:jc w:val="center"/>
              <w:rPr>
                <w:rFonts w:ascii="Times New Roman" w:hAnsi="Times New Roman"/>
              </w:rPr>
            </w:pPr>
            <w:r w:rsidRPr="001B5619">
              <w:rPr>
                <w:rFonts w:ascii="Times New Roman" w:hAnsi="Times New Roman"/>
              </w:rPr>
              <w:t>Giờ hành chính</w:t>
            </w:r>
          </w:p>
          <w:p w14:paraId="3EDAC4ED" w14:textId="77777777" w:rsidR="00D7169C" w:rsidRPr="001B5619" w:rsidRDefault="00D7169C" w:rsidP="00BA5037">
            <w:pPr>
              <w:jc w:val="center"/>
              <w:rPr>
                <w:rFonts w:ascii="Times New Roman" w:hAnsi="Times New Roman"/>
              </w:rPr>
            </w:pPr>
          </w:p>
        </w:tc>
        <w:tc>
          <w:tcPr>
            <w:tcW w:w="859" w:type="pct"/>
            <w:shd w:val="clear" w:color="auto" w:fill="auto"/>
            <w:vAlign w:val="center"/>
          </w:tcPr>
          <w:p w14:paraId="69C1A005" w14:textId="77777777" w:rsidR="00D7169C" w:rsidRPr="001B5619" w:rsidRDefault="00D7169C" w:rsidP="00BA5037">
            <w:pPr>
              <w:jc w:val="center"/>
              <w:rPr>
                <w:rFonts w:ascii="Times New Roman" w:hAnsi="Times New Roman"/>
                <w:i/>
              </w:rPr>
            </w:pPr>
            <w:r w:rsidRPr="00BD4B5F">
              <w:rPr>
                <w:rFonts w:ascii="Times New Roman" w:hAnsi="Times New Roman"/>
                <w:color w:val="000000"/>
              </w:rPr>
              <w:t>QT-UBND-06</w:t>
            </w:r>
            <w:r>
              <w:rPr>
                <w:rFonts w:ascii="Times New Roman" w:hAnsi="Times New Roman"/>
                <w:color w:val="000000"/>
              </w:rPr>
              <w:t xml:space="preserve">; </w:t>
            </w:r>
            <w:r w:rsidRPr="00BD4B5F">
              <w:rPr>
                <w:rFonts w:ascii="Times New Roman" w:hAnsi="Times New Roman"/>
                <w:color w:val="000000"/>
              </w:rPr>
              <w:t>Quyết định</w:t>
            </w:r>
          </w:p>
        </w:tc>
      </w:tr>
    </w:tbl>
    <w:p w14:paraId="063399D1" w14:textId="555415C1" w:rsidR="00D7169C" w:rsidRDefault="00D7169C" w:rsidP="00D7169C">
      <w:pPr>
        <w:spacing w:before="120" w:after="120" w:line="300" w:lineRule="exact"/>
        <w:jc w:val="both"/>
        <w:rPr>
          <w:rFonts w:ascii="Times New Roman" w:hAnsi="Times New Roman" w:cs="Times New Roman"/>
          <w:b/>
          <w:bCs/>
          <w:color w:val="000000" w:themeColor="text1"/>
          <w:sz w:val="26"/>
          <w:szCs w:val="26"/>
        </w:rPr>
      </w:pPr>
      <w:bookmarkStart w:id="4" w:name="_Hlk26515528"/>
      <w:bookmarkEnd w:id="1"/>
      <w:bookmarkEnd w:id="3"/>
      <w:r>
        <w:rPr>
          <w:rFonts w:ascii="Times New Roman" w:hAnsi="Times New Roman" w:cs="Times New Roman"/>
          <w:b/>
          <w:bCs/>
          <w:color w:val="000000" w:themeColor="text1"/>
          <w:sz w:val="26"/>
          <w:szCs w:val="26"/>
        </w:rPr>
        <w:tab/>
      </w:r>
      <w:r w:rsidRPr="00B20175">
        <w:rPr>
          <w:rFonts w:ascii="Times New Roman" w:hAnsi="Times New Roman"/>
          <w:b/>
          <w:bCs/>
          <w:color w:val="000000"/>
          <w:sz w:val="26"/>
          <w:szCs w:val="26"/>
        </w:rPr>
        <w:t>B. Diễn giải lưu đồ</w:t>
      </w:r>
      <w:bookmarkEnd w:id="4"/>
    </w:p>
    <w:p w14:paraId="20E5AC5E" w14:textId="77777777" w:rsidR="00D7169C" w:rsidRPr="00D7169C" w:rsidRDefault="00D7169C" w:rsidP="00D7169C">
      <w:pPr>
        <w:spacing w:before="120" w:after="120" w:line="300" w:lineRule="exact"/>
        <w:jc w:val="both"/>
        <w:rPr>
          <w:rFonts w:ascii="Times New Roman" w:hAnsi="Times New Roman" w:cs="Times New Roman"/>
          <w:b/>
          <w:bCs/>
          <w:color w:val="000000" w:themeColor="text1"/>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1275"/>
        <w:gridCol w:w="709"/>
        <w:gridCol w:w="567"/>
        <w:gridCol w:w="284"/>
        <w:gridCol w:w="708"/>
      </w:tblGrid>
      <w:tr w:rsidR="00D103E3" w:rsidRPr="00A85139" w14:paraId="7A91EA2C" w14:textId="77777777" w:rsidTr="00CA0791">
        <w:trPr>
          <w:trHeight w:val="510"/>
        </w:trPr>
        <w:tc>
          <w:tcPr>
            <w:tcW w:w="709" w:type="dxa"/>
            <w:shd w:val="clear" w:color="auto" w:fill="auto"/>
            <w:vAlign w:val="center"/>
          </w:tcPr>
          <w:p w14:paraId="401C7E65" w14:textId="21EC4B82" w:rsidR="00CA0791" w:rsidRPr="00A85139" w:rsidRDefault="00CA0791" w:rsidP="00675A38">
            <w:pPr>
              <w:spacing w:before="60" w:after="60" w:line="300" w:lineRule="exact"/>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5.1</w:t>
            </w:r>
          </w:p>
        </w:tc>
        <w:tc>
          <w:tcPr>
            <w:tcW w:w="8363" w:type="dxa"/>
            <w:gridSpan w:val="6"/>
            <w:shd w:val="clear" w:color="auto" w:fill="auto"/>
            <w:vAlign w:val="center"/>
          </w:tcPr>
          <w:p w14:paraId="2029B1AD" w14:textId="743C87A4" w:rsidR="00CA0791" w:rsidRPr="00A85139" w:rsidRDefault="00CA0791" w:rsidP="00675A38">
            <w:pPr>
              <w:spacing w:before="60" w:after="60" w:line="300" w:lineRule="exact"/>
              <w:jc w:val="both"/>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Cơ sở pháp lý</w:t>
            </w:r>
          </w:p>
        </w:tc>
      </w:tr>
      <w:tr w:rsidR="00D103E3" w:rsidRPr="00A85139" w14:paraId="31538DB5" w14:textId="77777777" w:rsidTr="00F76209">
        <w:trPr>
          <w:trHeight w:val="465"/>
        </w:trPr>
        <w:tc>
          <w:tcPr>
            <w:tcW w:w="709" w:type="dxa"/>
            <w:shd w:val="clear" w:color="auto" w:fill="auto"/>
            <w:vAlign w:val="center"/>
          </w:tcPr>
          <w:p w14:paraId="4AD1A041" w14:textId="77777777" w:rsidR="00CA0791" w:rsidRPr="00A85139" w:rsidRDefault="00CA0791" w:rsidP="00675A38">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66FDCAA2" w14:textId="2EE5AA0F" w:rsidR="00CA0791" w:rsidRPr="00A85139" w:rsidRDefault="00CA0791" w:rsidP="00675A38">
            <w:pPr>
              <w:spacing w:before="60" w:after="60" w:line="300" w:lineRule="exact"/>
              <w:jc w:val="both"/>
              <w:rPr>
                <w:rFonts w:ascii="Times New Roman" w:hAnsi="Times New Roman" w:cs="Times New Roman"/>
                <w:color w:val="000000" w:themeColor="text1"/>
                <w:sz w:val="26"/>
                <w:szCs w:val="26"/>
              </w:rPr>
            </w:pPr>
            <w:r w:rsidRPr="00A85139">
              <w:rPr>
                <w:rFonts w:ascii="Times New Roman" w:hAnsi="Times New Roman" w:cs="Times New Roman"/>
                <w:color w:val="000000" w:themeColor="text1"/>
                <w:sz w:val="26"/>
                <w:szCs w:val="26"/>
              </w:rPr>
              <w:t>Phụ lụ</w:t>
            </w:r>
            <w:r w:rsidR="00383DFE" w:rsidRPr="00A85139">
              <w:rPr>
                <w:rFonts w:ascii="Times New Roman" w:hAnsi="Times New Roman" w:cs="Times New Roman"/>
                <w:color w:val="000000" w:themeColor="text1"/>
                <w:sz w:val="26"/>
                <w:szCs w:val="26"/>
              </w:rPr>
              <w:t>c 01</w:t>
            </w:r>
          </w:p>
        </w:tc>
      </w:tr>
      <w:tr w:rsidR="00D103E3" w:rsidRPr="00A85139" w14:paraId="0049577B" w14:textId="77777777" w:rsidTr="00CA0791">
        <w:trPr>
          <w:trHeight w:val="633"/>
        </w:trPr>
        <w:tc>
          <w:tcPr>
            <w:tcW w:w="709" w:type="dxa"/>
            <w:shd w:val="clear" w:color="auto" w:fill="auto"/>
            <w:vAlign w:val="center"/>
          </w:tcPr>
          <w:p w14:paraId="1F2B8325" w14:textId="18ADBCA3" w:rsidR="00CA0791" w:rsidRPr="00A85139" w:rsidRDefault="00CA0791" w:rsidP="00675A38">
            <w:pPr>
              <w:spacing w:before="60" w:after="60" w:line="300" w:lineRule="exact"/>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5.2</w:t>
            </w:r>
          </w:p>
        </w:tc>
        <w:tc>
          <w:tcPr>
            <w:tcW w:w="8363" w:type="dxa"/>
            <w:gridSpan w:val="6"/>
            <w:shd w:val="clear" w:color="auto" w:fill="auto"/>
            <w:vAlign w:val="center"/>
          </w:tcPr>
          <w:p w14:paraId="6352F336" w14:textId="658F8032" w:rsidR="00CA0791" w:rsidRPr="00A85139" w:rsidRDefault="00CA0791" w:rsidP="00675A38">
            <w:pPr>
              <w:spacing w:before="60" w:after="60" w:line="300" w:lineRule="exact"/>
              <w:jc w:val="both"/>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Điều kiện thực hiện thủ tục hành chính</w:t>
            </w:r>
          </w:p>
        </w:tc>
      </w:tr>
      <w:tr w:rsidR="00D103E3" w:rsidRPr="00A85139" w14:paraId="51E37175" w14:textId="77777777" w:rsidTr="007D3C26">
        <w:trPr>
          <w:trHeight w:val="50"/>
        </w:trPr>
        <w:tc>
          <w:tcPr>
            <w:tcW w:w="709" w:type="dxa"/>
            <w:shd w:val="clear" w:color="auto" w:fill="auto"/>
            <w:vAlign w:val="center"/>
          </w:tcPr>
          <w:p w14:paraId="412B08F8" w14:textId="77777777" w:rsidR="00CA0791" w:rsidRPr="00A85139" w:rsidRDefault="00CA0791" w:rsidP="00675A38">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5BACBE73" w14:textId="26F2B6D8" w:rsidR="001027DA" w:rsidRPr="00A85139" w:rsidRDefault="001027DA" w:rsidP="001027DA">
            <w:pPr>
              <w:spacing w:before="60" w:after="60" w:line="300" w:lineRule="exact"/>
              <w:jc w:val="both"/>
              <w:rPr>
                <w:rFonts w:ascii="Times New Roman" w:hAnsi="Times New Roman" w:cs="Times New Roman"/>
                <w:sz w:val="26"/>
                <w:szCs w:val="26"/>
              </w:rPr>
            </w:pPr>
            <w:r w:rsidRPr="00A85139">
              <w:rPr>
                <w:rFonts w:ascii="Times New Roman" w:hAnsi="Times New Roman" w:cs="Times New Roman"/>
                <w:sz w:val="26"/>
                <w:szCs w:val="26"/>
              </w:rPr>
              <w:t>Những đối tượng được hỗ trợ khẩn cấp về nhà ở:</w:t>
            </w:r>
          </w:p>
          <w:p w14:paraId="30931405" w14:textId="3576D066" w:rsidR="001027DA" w:rsidRPr="00A85139" w:rsidRDefault="001027DA" w:rsidP="001027DA">
            <w:pPr>
              <w:spacing w:before="60" w:after="60" w:line="300" w:lineRule="exact"/>
              <w:jc w:val="both"/>
              <w:rPr>
                <w:rFonts w:ascii="Times New Roman" w:hAnsi="Times New Roman" w:cs="Times New Roman"/>
                <w:sz w:val="26"/>
                <w:szCs w:val="26"/>
              </w:rPr>
            </w:pPr>
            <w:r w:rsidRPr="00A85139">
              <w:rPr>
                <w:rFonts w:ascii="Times New Roman" w:hAnsi="Times New Roman" w:cs="Times New Roman"/>
                <w:sz w:val="26"/>
                <w:szCs w:val="26"/>
              </w:rPr>
              <w:t>- Hộ nghèo, hộ cận nghèo, hộ gia đình có hoàn cảnh khó khăn có nhà ở bị đổ, sập, trôi, cháy hoàn toàn do thiên tai, hỏa hoạn hoặc lý do bất khả kháng khác mà không còn nơi ở.</w:t>
            </w:r>
          </w:p>
          <w:p w14:paraId="18A3CC5D" w14:textId="46FA561A" w:rsidR="001027DA" w:rsidRPr="00A85139" w:rsidRDefault="001027DA" w:rsidP="001027DA">
            <w:pPr>
              <w:spacing w:before="60" w:after="60" w:line="300" w:lineRule="exact"/>
              <w:jc w:val="both"/>
              <w:rPr>
                <w:rFonts w:ascii="Times New Roman" w:hAnsi="Times New Roman" w:cs="Times New Roman"/>
                <w:sz w:val="26"/>
                <w:szCs w:val="26"/>
              </w:rPr>
            </w:pPr>
            <w:r w:rsidRPr="00A85139">
              <w:rPr>
                <w:rFonts w:ascii="Times New Roman" w:hAnsi="Times New Roman" w:cs="Times New Roman"/>
                <w:sz w:val="26"/>
                <w:szCs w:val="26"/>
              </w:rPr>
              <w:t>- Hộ phải di dời nhà ở khẩn cấp theo quyết định của cơ quan có thẩm quyền do nguy cơ sạt lở, lũ, lụt, thiên tai, hỏa hoạn hoặc lý do bất khả kháng khác.</w:t>
            </w:r>
          </w:p>
          <w:p w14:paraId="2B03F53A" w14:textId="5EE3B9B7" w:rsidR="00CA0791" w:rsidRPr="00A85139" w:rsidRDefault="001027DA" w:rsidP="001027DA">
            <w:pPr>
              <w:spacing w:before="60" w:after="60" w:line="300" w:lineRule="exact"/>
              <w:jc w:val="both"/>
              <w:rPr>
                <w:rFonts w:ascii="Times New Roman" w:hAnsi="Times New Roman" w:cs="Times New Roman"/>
                <w:color w:val="000000" w:themeColor="text1"/>
                <w:sz w:val="26"/>
                <w:szCs w:val="26"/>
              </w:rPr>
            </w:pPr>
            <w:r w:rsidRPr="00A85139">
              <w:rPr>
                <w:rFonts w:ascii="Times New Roman" w:hAnsi="Times New Roman" w:cs="Times New Roman"/>
                <w:sz w:val="26"/>
                <w:szCs w:val="26"/>
              </w:rPr>
              <w:t xml:space="preserve">- Hộ nghèo, hộ cận nghèo, hộ gia đình có hoàn cảnh khó khăn có nhà ở bị hư hỏng nặng do thiên tai, hỏa hoạn hoặc lý do bất khả kháng khác mà không ở </w:t>
            </w:r>
            <w:r w:rsidRPr="00A85139">
              <w:rPr>
                <w:rFonts w:ascii="Times New Roman" w:hAnsi="Times New Roman" w:cs="Times New Roman"/>
                <w:sz w:val="26"/>
                <w:szCs w:val="26"/>
              </w:rPr>
              <w:lastRenderedPageBreak/>
              <w:t>được.</w:t>
            </w:r>
            <w:r w:rsidR="00E16695" w:rsidRPr="00A85139">
              <w:rPr>
                <w:rFonts w:ascii="Times New Roman" w:hAnsi="Times New Roman" w:cs="Times New Roman"/>
                <w:sz w:val="26"/>
                <w:szCs w:val="26"/>
              </w:rPr>
              <w:t xml:space="preserve"> </w:t>
            </w:r>
          </w:p>
        </w:tc>
      </w:tr>
      <w:tr w:rsidR="00D103E3" w:rsidRPr="00A85139" w14:paraId="33AC65A8" w14:textId="77777777" w:rsidTr="00CA0791">
        <w:trPr>
          <w:trHeight w:val="510"/>
        </w:trPr>
        <w:tc>
          <w:tcPr>
            <w:tcW w:w="709" w:type="dxa"/>
            <w:shd w:val="clear" w:color="auto" w:fill="auto"/>
            <w:vAlign w:val="center"/>
          </w:tcPr>
          <w:p w14:paraId="6D701EF6" w14:textId="341F6134" w:rsidR="00CA0791" w:rsidRPr="00A85139" w:rsidRDefault="00CA0791" w:rsidP="00675A38">
            <w:pPr>
              <w:spacing w:before="60" w:after="60" w:line="300" w:lineRule="exact"/>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lastRenderedPageBreak/>
              <w:t>5.3</w:t>
            </w:r>
          </w:p>
        </w:tc>
        <w:tc>
          <w:tcPr>
            <w:tcW w:w="6804" w:type="dxa"/>
            <w:gridSpan w:val="3"/>
            <w:shd w:val="clear" w:color="auto" w:fill="auto"/>
            <w:vAlign w:val="center"/>
          </w:tcPr>
          <w:p w14:paraId="0160A4C7" w14:textId="77777777" w:rsidR="00CA0791" w:rsidRPr="00A85139" w:rsidRDefault="00CA0791" w:rsidP="00675A38">
            <w:pPr>
              <w:spacing w:before="60" w:after="60" w:line="300" w:lineRule="exact"/>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Thành phần hồ sơ</w:t>
            </w:r>
          </w:p>
        </w:tc>
        <w:tc>
          <w:tcPr>
            <w:tcW w:w="851" w:type="dxa"/>
            <w:gridSpan w:val="2"/>
            <w:shd w:val="clear" w:color="auto" w:fill="auto"/>
            <w:vAlign w:val="center"/>
          </w:tcPr>
          <w:p w14:paraId="739E1EDC" w14:textId="77777777" w:rsidR="00CA0791" w:rsidRPr="00A85139" w:rsidRDefault="00CA0791" w:rsidP="00675A38">
            <w:pPr>
              <w:spacing w:before="60" w:after="60" w:line="300" w:lineRule="exact"/>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Bản chính</w:t>
            </w:r>
          </w:p>
        </w:tc>
        <w:tc>
          <w:tcPr>
            <w:tcW w:w="708" w:type="dxa"/>
            <w:shd w:val="clear" w:color="auto" w:fill="auto"/>
            <w:vAlign w:val="center"/>
          </w:tcPr>
          <w:p w14:paraId="1412E373" w14:textId="77777777" w:rsidR="00CA0791" w:rsidRPr="00A85139" w:rsidRDefault="00CA0791" w:rsidP="00675A38">
            <w:pPr>
              <w:spacing w:before="60" w:after="60" w:line="300" w:lineRule="exact"/>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Bản sao</w:t>
            </w:r>
          </w:p>
        </w:tc>
      </w:tr>
      <w:tr w:rsidR="00735EE9" w:rsidRPr="00A85139" w14:paraId="7B50ADD1" w14:textId="77777777" w:rsidTr="00577C10">
        <w:trPr>
          <w:trHeight w:val="510"/>
        </w:trPr>
        <w:tc>
          <w:tcPr>
            <w:tcW w:w="709" w:type="dxa"/>
            <w:shd w:val="clear" w:color="auto" w:fill="auto"/>
            <w:vAlign w:val="center"/>
          </w:tcPr>
          <w:p w14:paraId="77C49E51" w14:textId="77777777" w:rsidR="00735EE9" w:rsidRPr="00A85139" w:rsidRDefault="00735EE9" w:rsidP="00735EE9">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4CFA83C9" w14:textId="05BC59A4" w:rsidR="00735EE9" w:rsidRPr="00A85139" w:rsidRDefault="0011253F" w:rsidP="00735EE9">
            <w:pPr>
              <w:spacing w:before="60" w:after="60" w:line="300" w:lineRule="exact"/>
              <w:jc w:val="both"/>
              <w:rPr>
                <w:rFonts w:ascii="Times New Roman" w:hAnsi="Times New Roman" w:cs="Times New Roman"/>
                <w:color w:val="000000" w:themeColor="text1"/>
                <w:sz w:val="26"/>
                <w:szCs w:val="26"/>
              </w:rPr>
            </w:pPr>
            <w:r w:rsidRPr="00A85139">
              <w:rPr>
                <w:rFonts w:ascii="Times New Roman" w:hAnsi="Times New Roman" w:cs="Times New Roman"/>
                <w:sz w:val="26"/>
                <w:szCs w:val="26"/>
                <w:lang w:val="vi-VN"/>
              </w:rPr>
              <w:t xml:space="preserve">Tờ khai đề nghị hỗ trợ về nhà ở (theo Mẫu số 06 ban hành kèm theo </w:t>
            </w:r>
            <w:r w:rsidRPr="00A85139">
              <w:rPr>
                <w:rFonts w:ascii="Times New Roman" w:hAnsi="Times New Roman" w:cs="Times New Roman"/>
                <w:i/>
                <w:sz w:val="26"/>
                <w:szCs w:val="26"/>
                <w:lang w:val="vi-VN"/>
              </w:rPr>
              <w:t>Nghị định số 20/2021/NĐ-CP</w:t>
            </w:r>
            <w:r w:rsidRPr="00A85139">
              <w:rPr>
                <w:rFonts w:ascii="Times New Roman" w:hAnsi="Times New Roman" w:cs="Times New Roman"/>
                <w:i/>
                <w:sz w:val="26"/>
                <w:szCs w:val="26"/>
              </w:rPr>
              <w:t xml:space="preserve"> ngày 15 tháng 03 năm 2021</w:t>
            </w:r>
            <w:r w:rsidRPr="00A85139">
              <w:rPr>
                <w:rFonts w:ascii="Times New Roman" w:hAnsi="Times New Roman" w:cs="Times New Roman"/>
                <w:sz w:val="26"/>
                <w:szCs w:val="26"/>
                <w:lang w:val="vi-VN"/>
              </w:rPr>
              <w:t>)</w:t>
            </w:r>
          </w:p>
        </w:tc>
        <w:tc>
          <w:tcPr>
            <w:tcW w:w="851" w:type="dxa"/>
            <w:gridSpan w:val="2"/>
            <w:shd w:val="clear" w:color="auto" w:fill="auto"/>
            <w:vAlign w:val="center"/>
          </w:tcPr>
          <w:p w14:paraId="419E8153" w14:textId="7F773F18" w:rsidR="00735EE9" w:rsidRPr="00A85139" w:rsidRDefault="00735EE9" w:rsidP="00735EE9">
            <w:pPr>
              <w:spacing w:before="60" w:after="60" w:line="300" w:lineRule="exact"/>
              <w:jc w:val="center"/>
              <w:rPr>
                <w:rFonts w:ascii="Times New Roman" w:hAnsi="Times New Roman" w:cs="Times New Roman"/>
                <w:bCs/>
                <w:color w:val="000000" w:themeColor="text1"/>
                <w:sz w:val="26"/>
                <w:szCs w:val="26"/>
              </w:rPr>
            </w:pPr>
            <w:r w:rsidRPr="00A85139">
              <w:rPr>
                <w:rFonts w:ascii="Times New Roman" w:hAnsi="Times New Roman" w:cs="Times New Roman"/>
                <w:bCs/>
                <w:sz w:val="26"/>
                <w:szCs w:val="26"/>
              </w:rPr>
              <w:t>01</w:t>
            </w:r>
          </w:p>
        </w:tc>
        <w:tc>
          <w:tcPr>
            <w:tcW w:w="708" w:type="dxa"/>
            <w:shd w:val="clear" w:color="auto" w:fill="auto"/>
          </w:tcPr>
          <w:p w14:paraId="78D415AE" w14:textId="77777777" w:rsidR="00735EE9" w:rsidRPr="00A85139" w:rsidRDefault="00735EE9" w:rsidP="00735EE9">
            <w:pPr>
              <w:spacing w:before="60" w:after="60" w:line="300" w:lineRule="exact"/>
              <w:jc w:val="center"/>
              <w:rPr>
                <w:rFonts w:ascii="Times New Roman" w:hAnsi="Times New Roman" w:cs="Times New Roman"/>
                <w:bCs/>
                <w:color w:val="000000" w:themeColor="text1"/>
                <w:sz w:val="26"/>
                <w:szCs w:val="26"/>
              </w:rPr>
            </w:pPr>
          </w:p>
        </w:tc>
      </w:tr>
      <w:tr w:rsidR="00735EE9" w:rsidRPr="00A85139" w14:paraId="7D994847" w14:textId="77777777" w:rsidTr="0041103D">
        <w:trPr>
          <w:trHeight w:val="531"/>
        </w:trPr>
        <w:tc>
          <w:tcPr>
            <w:tcW w:w="709" w:type="dxa"/>
            <w:shd w:val="clear" w:color="auto" w:fill="auto"/>
            <w:vAlign w:val="center"/>
          </w:tcPr>
          <w:p w14:paraId="7FB44B93" w14:textId="1C1AC129" w:rsidR="00735EE9" w:rsidRPr="00A85139" w:rsidRDefault="00735EE9" w:rsidP="00735EE9">
            <w:pPr>
              <w:spacing w:before="60" w:after="60" w:line="300" w:lineRule="exact"/>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5.4</w:t>
            </w:r>
          </w:p>
        </w:tc>
        <w:tc>
          <w:tcPr>
            <w:tcW w:w="8363" w:type="dxa"/>
            <w:gridSpan w:val="6"/>
            <w:shd w:val="clear" w:color="auto" w:fill="auto"/>
            <w:vAlign w:val="center"/>
          </w:tcPr>
          <w:p w14:paraId="42C43E5D" w14:textId="77777777" w:rsidR="00735EE9" w:rsidRPr="00A85139" w:rsidRDefault="00735EE9" w:rsidP="00735EE9">
            <w:pPr>
              <w:spacing w:before="60" w:after="60" w:line="300" w:lineRule="exact"/>
              <w:jc w:val="both"/>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Số lượng hồ sơ</w:t>
            </w:r>
          </w:p>
        </w:tc>
      </w:tr>
      <w:tr w:rsidR="00735EE9" w:rsidRPr="00A85139" w14:paraId="6E0A15ED" w14:textId="77777777" w:rsidTr="0041103D">
        <w:trPr>
          <w:trHeight w:val="567"/>
        </w:trPr>
        <w:tc>
          <w:tcPr>
            <w:tcW w:w="709" w:type="dxa"/>
            <w:shd w:val="clear" w:color="auto" w:fill="auto"/>
            <w:vAlign w:val="center"/>
          </w:tcPr>
          <w:p w14:paraId="7C76CB78" w14:textId="77777777" w:rsidR="00735EE9" w:rsidRPr="00A85139" w:rsidRDefault="00735EE9" w:rsidP="00735EE9">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7468A836" w14:textId="77777777" w:rsidR="00735EE9" w:rsidRPr="00A85139" w:rsidRDefault="00735EE9" w:rsidP="00735EE9">
            <w:pPr>
              <w:spacing w:before="60" w:after="60" w:line="300" w:lineRule="exact"/>
              <w:rPr>
                <w:rFonts w:ascii="Times New Roman" w:hAnsi="Times New Roman" w:cs="Times New Roman"/>
                <w:color w:val="000000" w:themeColor="text1"/>
                <w:sz w:val="26"/>
                <w:szCs w:val="26"/>
              </w:rPr>
            </w:pPr>
            <w:r w:rsidRPr="00A85139">
              <w:rPr>
                <w:rFonts w:ascii="Times New Roman" w:hAnsi="Times New Roman" w:cs="Times New Roman"/>
                <w:color w:val="000000" w:themeColor="text1"/>
                <w:sz w:val="26"/>
                <w:szCs w:val="26"/>
              </w:rPr>
              <w:t>01 bộ</w:t>
            </w:r>
          </w:p>
        </w:tc>
      </w:tr>
      <w:tr w:rsidR="00735EE9" w:rsidRPr="00A85139" w14:paraId="3241D9B3" w14:textId="77777777" w:rsidTr="0041103D">
        <w:trPr>
          <w:trHeight w:val="561"/>
        </w:trPr>
        <w:tc>
          <w:tcPr>
            <w:tcW w:w="709" w:type="dxa"/>
            <w:shd w:val="clear" w:color="auto" w:fill="auto"/>
            <w:vAlign w:val="center"/>
          </w:tcPr>
          <w:p w14:paraId="13F81E1C" w14:textId="0E2BA78F" w:rsidR="00735EE9" w:rsidRPr="00A85139" w:rsidRDefault="00735EE9" w:rsidP="00735EE9">
            <w:pPr>
              <w:spacing w:before="60" w:after="60" w:line="300" w:lineRule="exact"/>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5.5</w:t>
            </w:r>
          </w:p>
        </w:tc>
        <w:tc>
          <w:tcPr>
            <w:tcW w:w="8363" w:type="dxa"/>
            <w:gridSpan w:val="6"/>
            <w:shd w:val="clear" w:color="auto" w:fill="auto"/>
            <w:vAlign w:val="center"/>
          </w:tcPr>
          <w:p w14:paraId="30A7D923" w14:textId="77777777" w:rsidR="00735EE9" w:rsidRPr="00A85139" w:rsidRDefault="00735EE9" w:rsidP="00735EE9">
            <w:pPr>
              <w:spacing w:before="60" w:after="60" w:line="300" w:lineRule="exact"/>
              <w:jc w:val="both"/>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Thời hạn giải quyết</w:t>
            </w:r>
          </w:p>
        </w:tc>
      </w:tr>
      <w:tr w:rsidR="00735EE9" w:rsidRPr="00A85139" w14:paraId="5D18C9A4" w14:textId="77777777" w:rsidTr="0041103D">
        <w:trPr>
          <w:trHeight w:val="555"/>
        </w:trPr>
        <w:tc>
          <w:tcPr>
            <w:tcW w:w="709" w:type="dxa"/>
            <w:shd w:val="clear" w:color="auto" w:fill="auto"/>
            <w:vAlign w:val="center"/>
          </w:tcPr>
          <w:p w14:paraId="23497488" w14:textId="77777777" w:rsidR="00735EE9" w:rsidRPr="00A85139" w:rsidRDefault="00735EE9" w:rsidP="00735EE9">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54084A57" w14:textId="1F9FB7BA" w:rsidR="00735EE9" w:rsidRPr="00A85139" w:rsidRDefault="005B4FA1" w:rsidP="00735EE9">
            <w:pPr>
              <w:spacing w:before="60" w:after="60" w:line="300" w:lineRule="exact"/>
              <w:jc w:val="both"/>
              <w:rPr>
                <w:rFonts w:ascii="Times New Roman" w:hAnsi="Times New Roman" w:cs="Times New Roman"/>
                <w:bCs/>
                <w:sz w:val="26"/>
                <w:szCs w:val="26"/>
              </w:rPr>
            </w:pPr>
            <w:r w:rsidRPr="00A85139">
              <w:rPr>
                <w:rFonts w:ascii="Times New Roman" w:hAnsi="Times New Roman" w:cs="Times New Roman"/>
                <w:bCs/>
                <w:sz w:val="26"/>
                <w:szCs w:val="26"/>
              </w:rPr>
              <w:t>02 ngày làm việc.</w:t>
            </w:r>
          </w:p>
        </w:tc>
      </w:tr>
      <w:tr w:rsidR="00735EE9" w:rsidRPr="00A85139" w14:paraId="4F91B22E" w14:textId="77777777" w:rsidTr="0041103D">
        <w:trPr>
          <w:trHeight w:val="549"/>
        </w:trPr>
        <w:tc>
          <w:tcPr>
            <w:tcW w:w="709" w:type="dxa"/>
            <w:shd w:val="clear" w:color="auto" w:fill="auto"/>
            <w:vAlign w:val="center"/>
          </w:tcPr>
          <w:p w14:paraId="1AFC70D9" w14:textId="78F7BA6A" w:rsidR="00735EE9" w:rsidRPr="00A85139" w:rsidRDefault="00735EE9" w:rsidP="00735EE9">
            <w:pPr>
              <w:spacing w:before="60" w:after="60" w:line="300" w:lineRule="exact"/>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5.6</w:t>
            </w:r>
          </w:p>
        </w:tc>
        <w:tc>
          <w:tcPr>
            <w:tcW w:w="8363" w:type="dxa"/>
            <w:gridSpan w:val="6"/>
            <w:shd w:val="clear" w:color="auto" w:fill="auto"/>
            <w:vAlign w:val="center"/>
          </w:tcPr>
          <w:p w14:paraId="6181E742" w14:textId="77777777" w:rsidR="00735EE9" w:rsidRPr="00A85139" w:rsidRDefault="00735EE9" w:rsidP="00735EE9">
            <w:pPr>
              <w:spacing w:before="60" w:after="60" w:line="300" w:lineRule="exact"/>
              <w:jc w:val="both"/>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Nơi tiếp nhận hồ sơ</w:t>
            </w:r>
          </w:p>
        </w:tc>
      </w:tr>
      <w:tr w:rsidR="00735EE9" w:rsidRPr="00A85139" w14:paraId="3C6EF907" w14:textId="77777777" w:rsidTr="0041103D">
        <w:trPr>
          <w:trHeight w:val="557"/>
        </w:trPr>
        <w:tc>
          <w:tcPr>
            <w:tcW w:w="709" w:type="dxa"/>
            <w:shd w:val="clear" w:color="auto" w:fill="auto"/>
            <w:vAlign w:val="center"/>
          </w:tcPr>
          <w:p w14:paraId="236D7B6F" w14:textId="77777777" w:rsidR="00735EE9" w:rsidRPr="00A85139" w:rsidRDefault="00735EE9" w:rsidP="00735EE9">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3A251A4E" w14:textId="77777777" w:rsidR="00735EE9" w:rsidRPr="00A85139" w:rsidRDefault="00735EE9" w:rsidP="00735EE9">
            <w:pPr>
              <w:spacing w:before="60" w:after="60" w:line="300" w:lineRule="exact"/>
              <w:rPr>
                <w:rFonts w:ascii="Times New Roman" w:hAnsi="Times New Roman" w:cs="Times New Roman"/>
                <w:color w:val="000000" w:themeColor="text1"/>
                <w:sz w:val="26"/>
                <w:szCs w:val="26"/>
              </w:rPr>
            </w:pPr>
            <w:r w:rsidRPr="00A85139">
              <w:rPr>
                <w:rFonts w:ascii="Times New Roman" w:hAnsi="Times New Roman" w:cs="Times New Roman"/>
                <w:color w:val="000000" w:themeColor="text1"/>
                <w:sz w:val="26"/>
                <w:szCs w:val="26"/>
              </w:rPr>
              <w:t xml:space="preserve">Bộ phận một cửa UBND </w:t>
            </w:r>
          </w:p>
        </w:tc>
      </w:tr>
      <w:tr w:rsidR="00735EE9" w:rsidRPr="00A85139" w14:paraId="23ED27F7" w14:textId="77777777" w:rsidTr="0041103D">
        <w:trPr>
          <w:trHeight w:val="551"/>
        </w:trPr>
        <w:tc>
          <w:tcPr>
            <w:tcW w:w="709" w:type="dxa"/>
            <w:shd w:val="clear" w:color="auto" w:fill="auto"/>
            <w:vAlign w:val="center"/>
          </w:tcPr>
          <w:p w14:paraId="08546174" w14:textId="64444D6F" w:rsidR="00735EE9" w:rsidRPr="00A85139" w:rsidRDefault="00735EE9" w:rsidP="00735EE9">
            <w:pPr>
              <w:spacing w:before="60" w:after="60" w:line="300" w:lineRule="exact"/>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5.7</w:t>
            </w:r>
          </w:p>
        </w:tc>
        <w:tc>
          <w:tcPr>
            <w:tcW w:w="8363" w:type="dxa"/>
            <w:gridSpan w:val="6"/>
            <w:shd w:val="clear" w:color="auto" w:fill="auto"/>
            <w:vAlign w:val="center"/>
          </w:tcPr>
          <w:p w14:paraId="282B65CD" w14:textId="77777777" w:rsidR="00735EE9" w:rsidRPr="00A85139" w:rsidRDefault="00735EE9" w:rsidP="00735EE9">
            <w:pPr>
              <w:spacing w:before="60" w:after="60" w:line="300" w:lineRule="exact"/>
              <w:jc w:val="both"/>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Lệ phí</w:t>
            </w:r>
          </w:p>
        </w:tc>
      </w:tr>
      <w:tr w:rsidR="00735EE9" w:rsidRPr="00A85139" w14:paraId="6D87B227" w14:textId="77777777" w:rsidTr="0041103D">
        <w:trPr>
          <w:trHeight w:val="573"/>
        </w:trPr>
        <w:tc>
          <w:tcPr>
            <w:tcW w:w="709" w:type="dxa"/>
            <w:shd w:val="clear" w:color="auto" w:fill="auto"/>
            <w:vAlign w:val="center"/>
          </w:tcPr>
          <w:p w14:paraId="5C22F4F0" w14:textId="77777777" w:rsidR="00735EE9" w:rsidRPr="00A85139" w:rsidRDefault="00735EE9" w:rsidP="00735EE9">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441B7C98" w14:textId="77777777" w:rsidR="00735EE9" w:rsidRPr="00A85139" w:rsidRDefault="00735EE9" w:rsidP="00735EE9">
            <w:pPr>
              <w:spacing w:before="60" w:after="60" w:line="300" w:lineRule="exact"/>
              <w:jc w:val="both"/>
              <w:rPr>
                <w:rFonts w:ascii="Times New Roman" w:hAnsi="Times New Roman" w:cs="Times New Roman"/>
                <w:i/>
                <w:color w:val="000000" w:themeColor="text1"/>
                <w:sz w:val="26"/>
                <w:szCs w:val="26"/>
              </w:rPr>
            </w:pPr>
            <w:r w:rsidRPr="00A85139">
              <w:rPr>
                <w:rFonts w:ascii="Times New Roman" w:hAnsi="Times New Roman" w:cs="Times New Roman"/>
                <w:color w:val="000000" w:themeColor="text1"/>
                <w:sz w:val="26"/>
                <w:szCs w:val="26"/>
                <w:lang w:val="en"/>
              </w:rPr>
              <w:t xml:space="preserve">Không </w:t>
            </w:r>
          </w:p>
        </w:tc>
      </w:tr>
      <w:tr w:rsidR="00735EE9" w:rsidRPr="00A85139" w14:paraId="30A9A2AF" w14:textId="77777777" w:rsidTr="0041103D">
        <w:trPr>
          <w:trHeight w:val="553"/>
        </w:trPr>
        <w:tc>
          <w:tcPr>
            <w:tcW w:w="709" w:type="dxa"/>
            <w:shd w:val="clear" w:color="auto" w:fill="auto"/>
            <w:vAlign w:val="center"/>
          </w:tcPr>
          <w:p w14:paraId="09CA6155" w14:textId="6F0979A9" w:rsidR="00735EE9" w:rsidRPr="00A85139" w:rsidRDefault="00735EE9" w:rsidP="00735EE9">
            <w:pPr>
              <w:spacing w:before="60" w:after="60" w:line="300" w:lineRule="exact"/>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5.8</w:t>
            </w:r>
          </w:p>
        </w:tc>
        <w:tc>
          <w:tcPr>
            <w:tcW w:w="8363" w:type="dxa"/>
            <w:gridSpan w:val="6"/>
            <w:shd w:val="clear" w:color="auto" w:fill="auto"/>
            <w:vAlign w:val="center"/>
          </w:tcPr>
          <w:p w14:paraId="3404A138" w14:textId="77777777" w:rsidR="00735EE9" w:rsidRPr="00A85139" w:rsidRDefault="00735EE9" w:rsidP="00735EE9">
            <w:pPr>
              <w:spacing w:before="60" w:after="60" w:line="300" w:lineRule="exact"/>
              <w:rPr>
                <w:rFonts w:ascii="Times New Roman" w:hAnsi="Times New Roman" w:cs="Times New Roman"/>
                <w:b/>
                <w:color w:val="000000" w:themeColor="text1"/>
                <w:sz w:val="26"/>
                <w:szCs w:val="26"/>
                <w:shd w:val="clear" w:color="auto" w:fill="FFFFFF"/>
              </w:rPr>
            </w:pPr>
            <w:r w:rsidRPr="00A85139">
              <w:rPr>
                <w:rFonts w:ascii="Times New Roman" w:hAnsi="Times New Roman" w:cs="Times New Roman"/>
                <w:b/>
                <w:color w:val="000000" w:themeColor="text1"/>
                <w:sz w:val="26"/>
                <w:szCs w:val="26"/>
                <w:shd w:val="clear" w:color="auto" w:fill="FFFFFF"/>
              </w:rPr>
              <w:t>Kết quả giải quyết thủ tục hành chính</w:t>
            </w:r>
          </w:p>
        </w:tc>
      </w:tr>
      <w:tr w:rsidR="00735EE9" w:rsidRPr="00A85139" w14:paraId="28FD2937" w14:textId="77777777" w:rsidTr="0041103D">
        <w:trPr>
          <w:trHeight w:val="561"/>
        </w:trPr>
        <w:tc>
          <w:tcPr>
            <w:tcW w:w="709" w:type="dxa"/>
            <w:shd w:val="clear" w:color="auto" w:fill="auto"/>
            <w:vAlign w:val="center"/>
          </w:tcPr>
          <w:p w14:paraId="76D2D608" w14:textId="77777777" w:rsidR="00735EE9" w:rsidRPr="00A85139" w:rsidRDefault="00735EE9" w:rsidP="00735EE9">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1169F588" w14:textId="1770BA01" w:rsidR="00735EE9" w:rsidRPr="00A85139" w:rsidRDefault="002A75B5" w:rsidP="00735EE9">
            <w:pPr>
              <w:spacing w:before="60" w:after="60" w:line="300" w:lineRule="exact"/>
              <w:jc w:val="both"/>
              <w:rPr>
                <w:rFonts w:ascii="Times New Roman" w:hAnsi="Times New Roman" w:cs="Times New Roman"/>
                <w:color w:val="000000" w:themeColor="text1"/>
                <w:sz w:val="26"/>
                <w:szCs w:val="26"/>
                <w:shd w:val="clear" w:color="auto" w:fill="FFFFFF"/>
              </w:rPr>
            </w:pPr>
            <w:r w:rsidRPr="00A85139">
              <w:rPr>
                <w:rFonts w:ascii="Times New Roman" w:hAnsi="Times New Roman" w:cs="Times New Roman"/>
                <w:sz w:val="26"/>
                <w:szCs w:val="26"/>
              </w:rPr>
              <w:t>Quyết định hỗ trợ khẩn cấp về làm nhà ở, sửa chữa nhà ở</w:t>
            </w:r>
          </w:p>
        </w:tc>
      </w:tr>
      <w:tr w:rsidR="00735EE9" w:rsidRPr="00A85139" w14:paraId="50660D54" w14:textId="77777777" w:rsidTr="0041103D">
        <w:trPr>
          <w:trHeight w:val="555"/>
        </w:trPr>
        <w:tc>
          <w:tcPr>
            <w:tcW w:w="709" w:type="dxa"/>
            <w:shd w:val="clear" w:color="auto" w:fill="auto"/>
            <w:vAlign w:val="center"/>
          </w:tcPr>
          <w:p w14:paraId="1322EF69" w14:textId="18F3AC1D" w:rsidR="00735EE9" w:rsidRPr="00A85139" w:rsidRDefault="00735EE9" w:rsidP="00735EE9">
            <w:pPr>
              <w:spacing w:before="60" w:after="60" w:line="300" w:lineRule="exact"/>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5.9</w:t>
            </w:r>
          </w:p>
        </w:tc>
        <w:tc>
          <w:tcPr>
            <w:tcW w:w="8363" w:type="dxa"/>
            <w:gridSpan w:val="6"/>
            <w:shd w:val="clear" w:color="auto" w:fill="auto"/>
            <w:vAlign w:val="center"/>
          </w:tcPr>
          <w:p w14:paraId="3E474D1C" w14:textId="77777777" w:rsidR="00735EE9" w:rsidRPr="00A85139" w:rsidRDefault="00735EE9" w:rsidP="00735EE9">
            <w:pPr>
              <w:spacing w:before="60" w:after="60" w:line="300" w:lineRule="exact"/>
              <w:jc w:val="both"/>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Quy trình xử lý công việc</w:t>
            </w:r>
          </w:p>
        </w:tc>
      </w:tr>
      <w:tr w:rsidR="00735EE9" w:rsidRPr="00A85139" w14:paraId="466A46AF" w14:textId="77777777" w:rsidTr="00241424">
        <w:trPr>
          <w:trHeight w:val="565"/>
        </w:trPr>
        <w:tc>
          <w:tcPr>
            <w:tcW w:w="709" w:type="dxa"/>
            <w:shd w:val="clear" w:color="auto" w:fill="auto"/>
            <w:vAlign w:val="center"/>
          </w:tcPr>
          <w:p w14:paraId="761A2767" w14:textId="77777777" w:rsidR="00735EE9" w:rsidRPr="00A85139" w:rsidRDefault="00735EE9" w:rsidP="00735EE9">
            <w:pPr>
              <w:spacing w:before="60" w:after="60" w:line="300" w:lineRule="exact"/>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TT</w:t>
            </w:r>
          </w:p>
        </w:tc>
        <w:tc>
          <w:tcPr>
            <w:tcW w:w="4820" w:type="dxa"/>
            <w:shd w:val="clear" w:color="auto" w:fill="auto"/>
            <w:vAlign w:val="center"/>
          </w:tcPr>
          <w:p w14:paraId="64669D17" w14:textId="36EA96E9" w:rsidR="00735EE9" w:rsidRPr="00A85139" w:rsidRDefault="00735EE9" w:rsidP="00735EE9">
            <w:pPr>
              <w:spacing w:before="60" w:after="60" w:line="300" w:lineRule="exact"/>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Trình tự thực hiện</w:t>
            </w:r>
          </w:p>
        </w:tc>
        <w:tc>
          <w:tcPr>
            <w:tcW w:w="1275" w:type="dxa"/>
            <w:shd w:val="clear" w:color="auto" w:fill="auto"/>
            <w:vAlign w:val="center"/>
          </w:tcPr>
          <w:p w14:paraId="4FA5732A" w14:textId="77777777" w:rsidR="00735EE9" w:rsidRPr="00A85139" w:rsidRDefault="00735EE9" w:rsidP="00735EE9">
            <w:pPr>
              <w:spacing w:before="60" w:after="60" w:line="300" w:lineRule="exact"/>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Trách nhiệm</w:t>
            </w:r>
          </w:p>
        </w:tc>
        <w:tc>
          <w:tcPr>
            <w:tcW w:w="1276" w:type="dxa"/>
            <w:gridSpan w:val="2"/>
            <w:shd w:val="clear" w:color="auto" w:fill="auto"/>
            <w:vAlign w:val="center"/>
          </w:tcPr>
          <w:p w14:paraId="193FFD1C" w14:textId="77777777" w:rsidR="00735EE9" w:rsidRPr="00A85139" w:rsidRDefault="00735EE9" w:rsidP="00735EE9">
            <w:pPr>
              <w:spacing w:before="60" w:after="60" w:line="300" w:lineRule="exact"/>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Thời gian</w:t>
            </w:r>
          </w:p>
        </w:tc>
        <w:tc>
          <w:tcPr>
            <w:tcW w:w="992" w:type="dxa"/>
            <w:gridSpan w:val="2"/>
            <w:shd w:val="clear" w:color="auto" w:fill="auto"/>
            <w:vAlign w:val="center"/>
          </w:tcPr>
          <w:p w14:paraId="46DDCF66" w14:textId="77777777" w:rsidR="00735EE9" w:rsidRPr="00A85139" w:rsidRDefault="00735EE9" w:rsidP="00735EE9">
            <w:pPr>
              <w:spacing w:before="60" w:after="60" w:line="300" w:lineRule="exact"/>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Biểu mẫu</w:t>
            </w:r>
          </w:p>
        </w:tc>
      </w:tr>
      <w:tr w:rsidR="00735EE9" w:rsidRPr="00A85139" w14:paraId="3556C88F" w14:textId="77777777" w:rsidTr="00241424">
        <w:trPr>
          <w:trHeight w:val="64"/>
        </w:trPr>
        <w:tc>
          <w:tcPr>
            <w:tcW w:w="709" w:type="dxa"/>
            <w:shd w:val="clear" w:color="auto" w:fill="auto"/>
            <w:vAlign w:val="center"/>
          </w:tcPr>
          <w:p w14:paraId="76267E1D" w14:textId="77777777" w:rsidR="00735EE9" w:rsidRPr="00A85139" w:rsidRDefault="00735EE9" w:rsidP="00735EE9">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820" w:type="dxa"/>
            <w:shd w:val="clear" w:color="auto" w:fill="auto"/>
            <w:vAlign w:val="center"/>
          </w:tcPr>
          <w:p w14:paraId="3DC116DF" w14:textId="77777777" w:rsidR="00735EE9" w:rsidRPr="00A85139" w:rsidRDefault="00735EE9" w:rsidP="00735EE9">
            <w:pPr>
              <w:spacing w:before="60" w:after="60" w:line="300" w:lineRule="exact"/>
              <w:jc w:val="both"/>
              <w:rPr>
                <w:rFonts w:ascii="Times New Roman" w:hAnsi="Times New Roman" w:cs="Times New Roman"/>
                <w:b/>
                <w:bCs/>
                <w:i/>
                <w:color w:val="000000" w:themeColor="text1"/>
                <w:sz w:val="26"/>
                <w:szCs w:val="26"/>
              </w:rPr>
            </w:pPr>
            <w:r w:rsidRPr="00A85139">
              <w:rPr>
                <w:rFonts w:ascii="Times New Roman" w:hAnsi="Times New Roman" w:cs="Times New Roman"/>
                <w:b/>
                <w:bCs/>
                <w:i/>
                <w:color w:val="000000" w:themeColor="text1"/>
                <w:sz w:val="26"/>
                <w:szCs w:val="26"/>
              </w:rPr>
              <w:t>Nộp hồ sơ</w:t>
            </w:r>
          </w:p>
          <w:p w14:paraId="339737EA" w14:textId="52B3CBE6" w:rsidR="00735EE9" w:rsidRPr="00A85139" w:rsidRDefault="00735EE9" w:rsidP="00735EE9">
            <w:pPr>
              <w:spacing w:before="60" w:after="60" w:line="300" w:lineRule="exact"/>
              <w:jc w:val="both"/>
              <w:rPr>
                <w:rFonts w:ascii="Times New Roman" w:hAnsi="Times New Roman" w:cs="Times New Roman"/>
                <w:color w:val="000000" w:themeColor="text1"/>
                <w:sz w:val="26"/>
                <w:szCs w:val="26"/>
              </w:rPr>
            </w:pPr>
            <w:r w:rsidRPr="00A85139">
              <w:rPr>
                <w:rFonts w:ascii="Times New Roman" w:hAnsi="Times New Roman" w:cs="Times New Roman"/>
                <w:bCs/>
                <w:color w:val="000000" w:themeColor="text1"/>
                <w:sz w:val="26"/>
                <w:szCs w:val="26"/>
              </w:rPr>
              <w:t>Tổ chức/ cá nhân chuẩn bị bộ hồ sơ theo quy định tại mục 5.3 nộp trực tiếp tại BPMC.</w:t>
            </w:r>
          </w:p>
        </w:tc>
        <w:tc>
          <w:tcPr>
            <w:tcW w:w="1275" w:type="dxa"/>
            <w:shd w:val="clear" w:color="auto" w:fill="auto"/>
            <w:vAlign w:val="center"/>
          </w:tcPr>
          <w:p w14:paraId="4B48C9C0" w14:textId="77777777" w:rsidR="00735EE9" w:rsidRPr="00A85139" w:rsidRDefault="00735EE9" w:rsidP="00735EE9">
            <w:pPr>
              <w:spacing w:before="60" w:after="60" w:line="300" w:lineRule="exact"/>
              <w:jc w:val="center"/>
              <w:rPr>
                <w:rFonts w:ascii="Times New Roman" w:hAnsi="Times New Roman" w:cs="Times New Roman"/>
                <w:color w:val="000000" w:themeColor="text1"/>
                <w:sz w:val="26"/>
                <w:szCs w:val="26"/>
              </w:rPr>
            </w:pPr>
            <w:r w:rsidRPr="00A85139">
              <w:rPr>
                <w:rFonts w:ascii="Times New Roman" w:hAnsi="Times New Roman" w:cs="Times New Roman"/>
                <w:bCs/>
                <w:color w:val="000000" w:themeColor="text1"/>
                <w:sz w:val="26"/>
                <w:szCs w:val="26"/>
              </w:rPr>
              <w:t>Tổ chức/cá nhân</w:t>
            </w:r>
          </w:p>
        </w:tc>
        <w:tc>
          <w:tcPr>
            <w:tcW w:w="1276" w:type="dxa"/>
            <w:gridSpan w:val="2"/>
            <w:vMerge w:val="restart"/>
            <w:shd w:val="clear" w:color="auto" w:fill="auto"/>
            <w:vAlign w:val="center"/>
          </w:tcPr>
          <w:p w14:paraId="4F41F375" w14:textId="77777777" w:rsidR="00735EE9" w:rsidRPr="00A85139" w:rsidRDefault="00735EE9" w:rsidP="00735EE9">
            <w:pPr>
              <w:spacing w:before="60" w:after="60" w:line="300" w:lineRule="exact"/>
              <w:jc w:val="center"/>
              <w:rPr>
                <w:rFonts w:ascii="Times New Roman" w:hAnsi="Times New Roman" w:cs="Times New Roman"/>
                <w:color w:val="000000" w:themeColor="text1"/>
                <w:sz w:val="26"/>
                <w:szCs w:val="26"/>
              </w:rPr>
            </w:pPr>
          </w:p>
          <w:p w14:paraId="2FF8457A" w14:textId="77777777" w:rsidR="00735EE9" w:rsidRPr="00A85139" w:rsidRDefault="00735EE9" w:rsidP="00735EE9">
            <w:pPr>
              <w:spacing w:before="60" w:after="60" w:line="300" w:lineRule="exact"/>
              <w:jc w:val="center"/>
              <w:rPr>
                <w:rFonts w:ascii="Times New Roman" w:hAnsi="Times New Roman" w:cs="Times New Roman"/>
                <w:color w:val="000000" w:themeColor="text1"/>
                <w:sz w:val="26"/>
                <w:szCs w:val="26"/>
              </w:rPr>
            </w:pPr>
          </w:p>
          <w:p w14:paraId="18E9BFA7" w14:textId="68DD89DC" w:rsidR="00735EE9" w:rsidRPr="00A85139" w:rsidRDefault="00735EE9" w:rsidP="00735EE9">
            <w:pPr>
              <w:spacing w:before="60" w:after="60" w:line="300" w:lineRule="exact"/>
              <w:jc w:val="center"/>
              <w:rPr>
                <w:rFonts w:ascii="Times New Roman" w:hAnsi="Times New Roman" w:cs="Times New Roman"/>
                <w:color w:val="000000" w:themeColor="text1"/>
                <w:sz w:val="26"/>
                <w:szCs w:val="26"/>
              </w:rPr>
            </w:pPr>
            <w:r w:rsidRPr="00A85139">
              <w:rPr>
                <w:rFonts w:ascii="Times New Roman" w:hAnsi="Times New Roman" w:cs="Times New Roman"/>
                <w:color w:val="000000" w:themeColor="text1"/>
                <w:sz w:val="26"/>
                <w:szCs w:val="26"/>
              </w:rPr>
              <w:t>Giờ hành chính</w:t>
            </w:r>
          </w:p>
          <w:p w14:paraId="42709800" w14:textId="3BF73D9C" w:rsidR="00735EE9" w:rsidRPr="00A85139" w:rsidRDefault="00735EE9" w:rsidP="00735EE9">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0B3CC4CE" w14:textId="10F1A082" w:rsidR="00735EE9" w:rsidRPr="00A85139" w:rsidRDefault="00735EE9" w:rsidP="00735EE9">
            <w:pPr>
              <w:spacing w:before="60" w:after="60" w:line="300" w:lineRule="exact"/>
              <w:jc w:val="center"/>
              <w:rPr>
                <w:rFonts w:ascii="Times New Roman" w:hAnsi="Times New Roman" w:cs="Times New Roman"/>
                <w:color w:val="000000" w:themeColor="text1"/>
                <w:sz w:val="26"/>
                <w:szCs w:val="26"/>
              </w:rPr>
            </w:pPr>
            <w:r w:rsidRPr="00A85139">
              <w:rPr>
                <w:rFonts w:ascii="Times New Roman" w:hAnsi="Times New Roman" w:cs="Times New Roman"/>
                <w:color w:val="000000" w:themeColor="text1"/>
                <w:sz w:val="26"/>
                <w:szCs w:val="26"/>
              </w:rPr>
              <w:t>Theo mục 5.3</w:t>
            </w:r>
          </w:p>
        </w:tc>
      </w:tr>
      <w:tr w:rsidR="00735EE9" w:rsidRPr="00A85139" w14:paraId="046EA001" w14:textId="77777777" w:rsidTr="00241424">
        <w:trPr>
          <w:trHeight w:val="50"/>
        </w:trPr>
        <w:tc>
          <w:tcPr>
            <w:tcW w:w="709" w:type="dxa"/>
            <w:shd w:val="clear" w:color="auto" w:fill="auto"/>
            <w:vAlign w:val="center"/>
          </w:tcPr>
          <w:p w14:paraId="5D58F8DA" w14:textId="77777777" w:rsidR="00735EE9" w:rsidRPr="00A85139" w:rsidRDefault="00735EE9" w:rsidP="00735EE9">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820" w:type="dxa"/>
            <w:shd w:val="clear" w:color="auto" w:fill="auto"/>
            <w:vAlign w:val="center"/>
          </w:tcPr>
          <w:p w14:paraId="394FBA68" w14:textId="77777777" w:rsidR="00735EE9" w:rsidRPr="00A85139" w:rsidRDefault="00735EE9" w:rsidP="00735EE9">
            <w:pPr>
              <w:tabs>
                <w:tab w:val="left" w:pos="266"/>
              </w:tabs>
              <w:spacing w:before="60" w:after="60" w:line="300" w:lineRule="exact"/>
              <w:jc w:val="both"/>
              <w:rPr>
                <w:rFonts w:ascii="Times New Roman" w:hAnsi="Times New Roman" w:cs="Times New Roman"/>
                <w:b/>
                <w:i/>
                <w:color w:val="000000" w:themeColor="text1"/>
                <w:sz w:val="26"/>
                <w:szCs w:val="26"/>
              </w:rPr>
            </w:pPr>
            <w:r w:rsidRPr="00A85139">
              <w:rPr>
                <w:rFonts w:ascii="Times New Roman" w:hAnsi="Times New Roman" w:cs="Times New Roman"/>
                <w:b/>
                <w:i/>
                <w:color w:val="000000" w:themeColor="text1"/>
                <w:sz w:val="26"/>
                <w:szCs w:val="26"/>
              </w:rPr>
              <w:t>Tiếp nhận, chuyển hồ sơ</w:t>
            </w:r>
          </w:p>
          <w:p w14:paraId="0EB02444" w14:textId="48A676EF" w:rsidR="00735EE9" w:rsidRPr="007D3C26" w:rsidRDefault="00735EE9" w:rsidP="007D3C26">
            <w:pPr>
              <w:tabs>
                <w:tab w:val="left" w:pos="266"/>
              </w:tabs>
              <w:spacing w:before="60" w:after="60" w:line="300" w:lineRule="exact"/>
              <w:jc w:val="both"/>
              <w:rPr>
                <w:rFonts w:ascii="Times New Roman" w:hAnsi="Times New Roman" w:cs="Times New Roman"/>
                <w:bCs/>
                <w:i/>
                <w:color w:val="000000" w:themeColor="text1"/>
                <w:sz w:val="26"/>
                <w:szCs w:val="26"/>
              </w:rPr>
            </w:pPr>
            <w:r w:rsidRPr="00A85139">
              <w:rPr>
                <w:rFonts w:ascii="Times New Roman" w:hAnsi="Times New Roman" w:cs="Times New Roman"/>
                <w:color w:val="000000" w:themeColor="text1"/>
                <w:sz w:val="26"/>
                <w:szCs w:val="26"/>
              </w:rPr>
              <w:t xml:space="preserve">- Bộ phận một cửa tiếp nhận hồ sơ và kiểm tra hồ sơ theo quy định tại </w:t>
            </w:r>
            <w:r w:rsidRPr="00A85139">
              <w:rPr>
                <w:rFonts w:ascii="Times New Roman" w:hAnsi="Times New Roman" w:cs="Times New Roman"/>
                <w:i/>
                <w:color w:val="000000" w:themeColor="text1"/>
                <w:sz w:val="26"/>
                <w:szCs w:val="26"/>
              </w:rPr>
              <w:t xml:space="preserve">QT-UBND-06 Quy trình Giải quyết thủ tục hành chính </w:t>
            </w:r>
            <w:r w:rsidRPr="00A85139">
              <w:rPr>
                <w:rFonts w:ascii="Times New Roman" w:hAnsi="Times New Roman" w:cs="Times New Roman"/>
                <w:bCs/>
                <w:i/>
                <w:color w:val="000000" w:themeColor="text1"/>
                <w:sz w:val="26"/>
                <w:szCs w:val="26"/>
              </w:rPr>
              <w:t>theo cơ chế một cửa, một cửa liên thông.</w:t>
            </w:r>
          </w:p>
        </w:tc>
        <w:tc>
          <w:tcPr>
            <w:tcW w:w="1275" w:type="dxa"/>
            <w:shd w:val="clear" w:color="auto" w:fill="auto"/>
            <w:vAlign w:val="center"/>
          </w:tcPr>
          <w:p w14:paraId="166BEAB2" w14:textId="77777777" w:rsidR="00735EE9" w:rsidRPr="00A85139" w:rsidRDefault="00735EE9" w:rsidP="00735EE9">
            <w:pPr>
              <w:spacing w:before="60" w:after="60" w:line="300" w:lineRule="exact"/>
              <w:jc w:val="center"/>
              <w:rPr>
                <w:rFonts w:ascii="Times New Roman" w:hAnsi="Times New Roman" w:cs="Times New Roman"/>
                <w:bCs/>
                <w:color w:val="000000" w:themeColor="text1"/>
                <w:sz w:val="26"/>
                <w:szCs w:val="26"/>
              </w:rPr>
            </w:pPr>
            <w:r w:rsidRPr="00A85139">
              <w:rPr>
                <w:rFonts w:ascii="Times New Roman" w:hAnsi="Times New Roman" w:cs="Times New Roman"/>
                <w:color w:val="000000" w:themeColor="text1"/>
                <w:sz w:val="26"/>
                <w:szCs w:val="26"/>
              </w:rPr>
              <w:t>BPMC</w:t>
            </w:r>
          </w:p>
        </w:tc>
        <w:tc>
          <w:tcPr>
            <w:tcW w:w="1276" w:type="dxa"/>
            <w:gridSpan w:val="2"/>
            <w:vMerge/>
            <w:shd w:val="clear" w:color="auto" w:fill="auto"/>
            <w:vAlign w:val="center"/>
          </w:tcPr>
          <w:p w14:paraId="451765A9" w14:textId="6FE75661" w:rsidR="00735EE9" w:rsidRPr="00A85139" w:rsidRDefault="00735EE9" w:rsidP="00735EE9">
            <w:pPr>
              <w:spacing w:before="60" w:after="60" w:line="300" w:lineRule="exact"/>
              <w:jc w:val="center"/>
              <w:rPr>
                <w:rFonts w:ascii="Times New Roman" w:hAnsi="Times New Roman" w:cs="Times New Roman"/>
                <w:color w:val="000000" w:themeColor="text1"/>
                <w:sz w:val="26"/>
                <w:szCs w:val="26"/>
              </w:rPr>
            </w:pPr>
          </w:p>
        </w:tc>
        <w:tc>
          <w:tcPr>
            <w:tcW w:w="992" w:type="dxa"/>
            <w:gridSpan w:val="2"/>
            <w:shd w:val="clear" w:color="auto" w:fill="auto"/>
            <w:vAlign w:val="center"/>
          </w:tcPr>
          <w:p w14:paraId="2DA3EAAC" w14:textId="77777777" w:rsidR="00735EE9" w:rsidRPr="00A85139" w:rsidRDefault="00735EE9" w:rsidP="00735EE9">
            <w:pPr>
              <w:spacing w:before="60" w:after="60" w:line="300" w:lineRule="exact"/>
              <w:jc w:val="center"/>
              <w:rPr>
                <w:rFonts w:ascii="Times New Roman" w:hAnsi="Times New Roman" w:cs="Times New Roman"/>
                <w:color w:val="000000" w:themeColor="text1"/>
                <w:sz w:val="26"/>
                <w:szCs w:val="26"/>
              </w:rPr>
            </w:pPr>
            <w:r w:rsidRPr="00A85139">
              <w:rPr>
                <w:rFonts w:ascii="Times New Roman" w:hAnsi="Times New Roman" w:cs="Times New Roman"/>
                <w:color w:val="000000" w:themeColor="text1"/>
                <w:sz w:val="26"/>
                <w:szCs w:val="26"/>
              </w:rPr>
              <w:t>QT-UBND-06</w:t>
            </w:r>
          </w:p>
        </w:tc>
      </w:tr>
      <w:tr w:rsidR="00735EE9" w:rsidRPr="00A85139" w14:paraId="37327F25" w14:textId="77777777" w:rsidTr="00241424">
        <w:trPr>
          <w:trHeight w:val="302"/>
        </w:trPr>
        <w:tc>
          <w:tcPr>
            <w:tcW w:w="709" w:type="dxa"/>
            <w:shd w:val="clear" w:color="auto" w:fill="auto"/>
            <w:vAlign w:val="center"/>
          </w:tcPr>
          <w:p w14:paraId="22FCFFD6" w14:textId="77777777" w:rsidR="00735EE9" w:rsidRPr="00A85139" w:rsidRDefault="00735EE9" w:rsidP="00735EE9">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820" w:type="dxa"/>
            <w:shd w:val="clear" w:color="auto" w:fill="auto"/>
            <w:vAlign w:val="center"/>
          </w:tcPr>
          <w:p w14:paraId="5EEF746E" w14:textId="458A7455" w:rsidR="00735EE9" w:rsidRPr="00A85139" w:rsidRDefault="00735EE9" w:rsidP="00735EE9">
            <w:pPr>
              <w:spacing w:before="60" w:after="60" w:line="300" w:lineRule="exact"/>
              <w:jc w:val="both"/>
              <w:rPr>
                <w:rFonts w:ascii="Times New Roman" w:hAnsi="Times New Roman" w:cs="Times New Roman"/>
                <w:b/>
                <w:i/>
                <w:color w:val="000000" w:themeColor="text1"/>
                <w:sz w:val="26"/>
                <w:szCs w:val="26"/>
              </w:rPr>
            </w:pPr>
            <w:r w:rsidRPr="00A85139">
              <w:rPr>
                <w:rFonts w:ascii="Times New Roman" w:hAnsi="Times New Roman" w:cs="Times New Roman"/>
                <w:b/>
                <w:i/>
                <w:color w:val="000000" w:themeColor="text1"/>
                <w:sz w:val="26"/>
                <w:szCs w:val="26"/>
              </w:rPr>
              <w:t>Thụ lý, thẩm định hồ sơ</w:t>
            </w:r>
          </w:p>
          <w:p w14:paraId="235288F0" w14:textId="1D86D137" w:rsidR="00735EE9" w:rsidRPr="00A85139" w:rsidRDefault="00735EE9" w:rsidP="00735EE9">
            <w:pPr>
              <w:spacing w:before="60" w:after="60" w:line="300" w:lineRule="exact"/>
              <w:jc w:val="both"/>
              <w:rPr>
                <w:rFonts w:ascii="Times New Roman" w:hAnsi="Times New Roman" w:cs="Times New Roman"/>
                <w:bCs/>
                <w:color w:val="000000" w:themeColor="text1"/>
                <w:sz w:val="26"/>
                <w:szCs w:val="26"/>
              </w:rPr>
            </w:pPr>
            <w:r w:rsidRPr="00A85139">
              <w:rPr>
                <w:rFonts w:ascii="Times New Roman" w:hAnsi="Times New Roman" w:cs="Times New Roman"/>
                <w:color w:val="000000" w:themeColor="text1"/>
                <w:sz w:val="26"/>
                <w:szCs w:val="26"/>
              </w:rPr>
              <w:t>Sau khi nhận hồ sơ, c</w:t>
            </w:r>
            <w:r w:rsidRPr="00A85139">
              <w:rPr>
                <w:rFonts w:ascii="Times New Roman" w:hAnsi="Times New Roman" w:cs="Times New Roman"/>
                <w:bCs/>
                <w:color w:val="000000" w:themeColor="text1"/>
                <w:sz w:val="26"/>
                <w:szCs w:val="26"/>
              </w:rPr>
              <w:t>ông chức chuyên môn</w:t>
            </w:r>
            <w:r w:rsidRPr="00A85139">
              <w:rPr>
                <w:rFonts w:ascii="Times New Roman" w:hAnsi="Times New Roman" w:cs="Times New Roman"/>
                <w:color w:val="000000" w:themeColor="text1"/>
                <w:sz w:val="26"/>
                <w:szCs w:val="26"/>
              </w:rPr>
              <w:t xml:space="preserve"> có </w:t>
            </w:r>
            <w:r w:rsidRPr="00A85139">
              <w:rPr>
                <w:rFonts w:ascii="Times New Roman" w:hAnsi="Times New Roman" w:cs="Times New Roman"/>
                <w:bCs/>
                <w:color w:val="000000" w:themeColor="text1"/>
                <w:sz w:val="26"/>
                <w:szCs w:val="26"/>
              </w:rPr>
              <w:t>trách nhiệm kiểm tra và thẩm định hồ sơ:</w:t>
            </w:r>
          </w:p>
          <w:p w14:paraId="433BE264" w14:textId="1311C027" w:rsidR="00B36505" w:rsidRPr="00A85139" w:rsidRDefault="00735EE9" w:rsidP="00735EE9">
            <w:pPr>
              <w:spacing w:before="60" w:after="60" w:line="300" w:lineRule="exact"/>
              <w:jc w:val="both"/>
              <w:rPr>
                <w:rFonts w:ascii="Times New Roman" w:hAnsi="Times New Roman" w:cs="Times New Roman"/>
                <w:bCs/>
                <w:color w:val="000000" w:themeColor="text1"/>
                <w:sz w:val="26"/>
                <w:szCs w:val="26"/>
              </w:rPr>
            </w:pPr>
            <w:r w:rsidRPr="00A85139">
              <w:rPr>
                <w:rFonts w:ascii="Times New Roman" w:hAnsi="Times New Roman" w:cs="Times New Roman"/>
                <w:bCs/>
                <w:color w:val="000000" w:themeColor="text1"/>
                <w:sz w:val="26"/>
                <w:szCs w:val="26"/>
              </w:rPr>
              <w:t xml:space="preserve">- Nếu đủ điều kiện, công chức chuyên môn </w:t>
            </w:r>
            <w:r w:rsidRPr="00A85139">
              <w:rPr>
                <w:rFonts w:ascii="Times New Roman" w:hAnsi="Times New Roman" w:cs="Times New Roman"/>
                <w:bCs/>
                <w:color w:val="000000" w:themeColor="text1"/>
                <w:sz w:val="26"/>
                <w:szCs w:val="26"/>
              </w:rPr>
              <w:lastRenderedPageBreak/>
              <w:t>cập nhật thông tin thực hiện trên hệ thống một cửa điện tử</w:t>
            </w:r>
            <w:r w:rsidR="00611FB2" w:rsidRPr="00A85139">
              <w:rPr>
                <w:rFonts w:ascii="Times New Roman" w:hAnsi="Times New Roman" w:cs="Times New Roman"/>
                <w:bCs/>
                <w:color w:val="000000" w:themeColor="text1"/>
                <w:sz w:val="26"/>
                <w:szCs w:val="26"/>
              </w:rPr>
              <w:t xml:space="preserve">, </w:t>
            </w:r>
            <w:r w:rsidR="007C5E77" w:rsidRPr="00A85139">
              <w:rPr>
                <w:rFonts w:ascii="Times New Roman" w:hAnsi="Times New Roman" w:cs="Times New Roman"/>
                <w:bCs/>
                <w:color w:val="000000" w:themeColor="text1"/>
                <w:sz w:val="26"/>
                <w:szCs w:val="26"/>
              </w:rPr>
              <w:t xml:space="preserve">dự thảo quyết định trợ giúp </w:t>
            </w:r>
            <w:r w:rsidR="007C5E77" w:rsidRPr="00A85139">
              <w:rPr>
                <w:rFonts w:ascii="Times New Roman" w:hAnsi="Times New Roman" w:cs="Times New Roman"/>
                <w:sz w:val="26"/>
                <w:szCs w:val="26"/>
              </w:rPr>
              <w:t xml:space="preserve">trình </w:t>
            </w:r>
            <w:r w:rsidR="00611FB2" w:rsidRPr="00A85139">
              <w:rPr>
                <w:rFonts w:ascii="Times New Roman" w:hAnsi="Times New Roman" w:cs="Times New Roman"/>
                <w:sz w:val="26"/>
                <w:szCs w:val="26"/>
              </w:rPr>
              <w:t xml:space="preserve">tới </w:t>
            </w:r>
            <w:r w:rsidRPr="00A85139">
              <w:rPr>
                <w:rFonts w:ascii="Times New Roman" w:hAnsi="Times New Roman" w:cs="Times New Roman"/>
                <w:sz w:val="26"/>
                <w:szCs w:val="26"/>
              </w:rPr>
              <w:t>Chủ tịch UBND xem xét phê duyệt</w:t>
            </w:r>
            <w:r w:rsidRPr="00A85139">
              <w:rPr>
                <w:rFonts w:ascii="Times New Roman" w:hAnsi="Times New Roman" w:cs="Times New Roman"/>
                <w:bCs/>
                <w:color w:val="000000" w:themeColor="text1"/>
                <w:sz w:val="26"/>
                <w:szCs w:val="26"/>
              </w:rPr>
              <w:t>.</w:t>
            </w:r>
          </w:p>
          <w:p w14:paraId="38B52A99" w14:textId="6AB00021" w:rsidR="00735EE9" w:rsidRPr="00A85139" w:rsidRDefault="00735EE9" w:rsidP="00735EE9">
            <w:pPr>
              <w:spacing w:before="60" w:after="60" w:line="300" w:lineRule="exact"/>
              <w:jc w:val="both"/>
              <w:rPr>
                <w:rFonts w:ascii="Times New Roman" w:hAnsi="Times New Roman" w:cs="Times New Roman"/>
                <w:color w:val="000000" w:themeColor="text1"/>
                <w:sz w:val="26"/>
                <w:szCs w:val="26"/>
              </w:rPr>
            </w:pPr>
            <w:r w:rsidRPr="00A85139">
              <w:rPr>
                <w:rFonts w:ascii="Times New Roman" w:hAnsi="Times New Roman" w:cs="Times New Roman"/>
                <w:color w:val="000000" w:themeColor="text1"/>
                <w:spacing w:val="-4"/>
                <w:sz w:val="26"/>
                <w:szCs w:val="26"/>
              </w:rPr>
              <w:t>- Nếu hồ sơ cần bổ sung, chưa hợp lệ, hoặc giải quyết quá thời gian quy định, công chức chuyên môn giải quyết theo quy trình QT-UBND-06.</w:t>
            </w:r>
          </w:p>
        </w:tc>
        <w:tc>
          <w:tcPr>
            <w:tcW w:w="1275" w:type="dxa"/>
            <w:shd w:val="clear" w:color="auto" w:fill="auto"/>
            <w:vAlign w:val="center"/>
          </w:tcPr>
          <w:p w14:paraId="19300EE5" w14:textId="00774C1A" w:rsidR="00735EE9" w:rsidRPr="00A85139" w:rsidRDefault="00735EE9" w:rsidP="00735EE9">
            <w:pPr>
              <w:spacing w:before="60" w:after="60" w:line="300" w:lineRule="exact"/>
              <w:jc w:val="center"/>
              <w:rPr>
                <w:rFonts w:ascii="Times New Roman" w:hAnsi="Times New Roman" w:cs="Times New Roman"/>
                <w:color w:val="000000" w:themeColor="text1"/>
                <w:sz w:val="26"/>
                <w:szCs w:val="26"/>
              </w:rPr>
            </w:pPr>
            <w:r w:rsidRPr="00A85139">
              <w:rPr>
                <w:rFonts w:ascii="Times New Roman" w:hAnsi="Times New Roman" w:cs="Times New Roman"/>
                <w:bCs/>
                <w:color w:val="000000" w:themeColor="text1"/>
                <w:sz w:val="26"/>
                <w:szCs w:val="26"/>
              </w:rPr>
              <w:lastRenderedPageBreak/>
              <w:t>Công chức chuyên môn</w:t>
            </w:r>
          </w:p>
        </w:tc>
        <w:tc>
          <w:tcPr>
            <w:tcW w:w="1276" w:type="dxa"/>
            <w:gridSpan w:val="2"/>
            <w:shd w:val="clear" w:color="auto" w:fill="auto"/>
            <w:vAlign w:val="center"/>
          </w:tcPr>
          <w:p w14:paraId="63B81C77" w14:textId="0EDB7AFD" w:rsidR="00735EE9" w:rsidRPr="00A85139" w:rsidRDefault="00E37AD5" w:rsidP="00735EE9">
            <w:pPr>
              <w:spacing w:before="60" w:after="60" w:line="300" w:lineRule="exac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01 </w:t>
            </w:r>
            <w:r w:rsidR="007637D6" w:rsidRPr="00A85139">
              <w:rPr>
                <w:rFonts w:ascii="Times New Roman" w:hAnsi="Times New Roman" w:cs="Times New Roman"/>
                <w:color w:val="000000" w:themeColor="text1"/>
                <w:sz w:val="26"/>
                <w:szCs w:val="26"/>
              </w:rPr>
              <w:t>ngày</w:t>
            </w:r>
          </w:p>
        </w:tc>
        <w:tc>
          <w:tcPr>
            <w:tcW w:w="992" w:type="dxa"/>
            <w:gridSpan w:val="2"/>
            <w:shd w:val="clear" w:color="auto" w:fill="auto"/>
            <w:vAlign w:val="center"/>
          </w:tcPr>
          <w:p w14:paraId="6E511228" w14:textId="169F1EEE" w:rsidR="00735EE9" w:rsidRPr="00A85139" w:rsidRDefault="00735EE9" w:rsidP="00735EE9">
            <w:pPr>
              <w:spacing w:before="60" w:after="60" w:line="300" w:lineRule="exact"/>
              <w:jc w:val="center"/>
              <w:rPr>
                <w:rFonts w:ascii="Times New Roman" w:hAnsi="Times New Roman" w:cs="Times New Roman"/>
                <w:color w:val="000000" w:themeColor="text1"/>
                <w:sz w:val="26"/>
                <w:szCs w:val="26"/>
              </w:rPr>
            </w:pPr>
            <w:r w:rsidRPr="00A85139">
              <w:rPr>
                <w:rFonts w:ascii="Times New Roman" w:hAnsi="Times New Roman" w:cs="Times New Roman"/>
                <w:color w:val="000000" w:themeColor="text1"/>
                <w:sz w:val="26"/>
                <w:szCs w:val="26"/>
              </w:rPr>
              <w:t>Mẫu số 02+03+04+05 (QT-</w:t>
            </w:r>
            <w:r w:rsidRPr="00A85139">
              <w:rPr>
                <w:rFonts w:ascii="Times New Roman" w:hAnsi="Times New Roman" w:cs="Times New Roman"/>
                <w:color w:val="000000" w:themeColor="text1"/>
                <w:sz w:val="26"/>
                <w:szCs w:val="26"/>
              </w:rPr>
              <w:lastRenderedPageBreak/>
              <w:t>UBND-06);</w:t>
            </w:r>
            <w:r w:rsidR="00E37AD5">
              <w:rPr>
                <w:rFonts w:ascii="Times New Roman" w:hAnsi="Times New Roman" w:cs="Times New Roman"/>
                <w:color w:val="000000" w:themeColor="text1"/>
                <w:sz w:val="26"/>
                <w:szCs w:val="26"/>
              </w:rPr>
              <w:t xml:space="preserve"> </w:t>
            </w:r>
            <w:r w:rsidR="00E37AD5" w:rsidRPr="00E37AD5">
              <w:rPr>
                <w:rFonts w:ascii="Times New Roman" w:hAnsi="Times New Roman" w:cs="Times New Roman"/>
                <w:color w:val="000000" w:themeColor="text1"/>
                <w:sz w:val="26"/>
                <w:szCs w:val="26"/>
              </w:rPr>
              <w:t>Quyết định</w:t>
            </w:r>
          </w:p>
        </w:tc>
      </w:tr>
      <w:tr w:rsidR="00735EE9" w:rsidRPr="00A85139" w14:paraId="57ECB4F8" w14:textId="77777777" w:rsidTr="00241424">
        <w:trPr>
          <w:trHeight w:val="132"/>
        </w:trPr>
        <w:tc>
          <w:tcPr>
            <w:tcW w:w="709" w:type="dxa"/>
            <w:shd w:val="clear" w:color="auto" w:fill="auto"/>
            <w:vAlign w:val="center"/>
          </w:tcPr>
          <w:p w14:paraId="38F5B57B" w14:textId="77777777" w:rsidR="00735EE9" w:rsidRPr="00A85139" w:rsidRDefault="00735EE9" w:rsidP="00735EE9">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820" w:type="dxa"/>
            <w:shd w:val="clear" w:color="auto" w:fill="auto"/>
            <w:vAlign w:val="center"/>
          </w:tcPr>
          <w:p w14:paraId="453FF957" w14:textId="77777777" w:rsidR="00735EE9" w:rsidRPr="00A85139" w:rsidRDefault="00735EE9" w:rsidP="00735EE9">
            <w:pPr>
              <w:spacing w:before="60" w:after="60" w:line="300" w:lineRule="exact"/>
              <w:jc w:val="both"/>
              <w:rPr>
                <w:rFonts w:ascii="Times New Roman" w:hAnsi="Times New Roman" w:cs="Times New Roman"/>
                <w:b/>
                <w:bCs/>
                <w:i/>
                <w:color w:val="000000" w:themeColor="text1"/>
                <w:sz w:val="26"/>
                <w:szCs w:val="26"/>
              </w:rPr>
            </w:pPr>
            <w:r w:rsidRPr="00A85139">
              <w:rPr>
                <w:rFonts w:ascii="Times New Roman" w:hAnsi="Times New Roman" w:cs="Times New Roman"/>
                <w:b/>
                <w:bCs/>
                <w:i/>
                <w:color w:val="000000" w:themeColor="text1"/>
                <w:sz w:val="26"/>
                <w:szCs w:val="26"/>
              </w:rPr>
              <w:t>Phê duyệt</w:t>
            </w:r>
          </w:p>
          <w:p w14:paraId="424D4749" w14:textId="1509EFEA" w:rsidR="00735EE9" w:rsidRPr="00A85139" w:rsidRDefault="00735EE9" w:rsidP="00735EE9">
            <w:pPr>
              <w:spacing w:before="60" w:after="60" w:line="300" w:lineRule="exact"/>
              <w:jc w:val="both"/>
              <w:rPr>
                <w:rFonts w:ascii="Times New Roman" w:hAnsi="Times New Roman" w:cs="Times New Roman"/>
                <w:iCs/>
                <w:color w:val="000000" w:themeColor="text1"/>
                <w:sz w:val="26"/>
                <w:szCs w:val="26"/>
              </w:rPr>
            </w:pPr>
            <w:r w:rsidRPr="00A85139">
              <w:rPr>
                <w:rFonts w:ascii="Times New Roman" w:hAnsi="Times New Roman" w:cs="Times New Roman"/>
                <w:iCs/>
                <w:color w:val="000000" w:themeColor="text1"/>
                <w:sz w:val="26"/>
                <w:szCs w:val="26"/>
              </w:rPr>
              <w:t xml:space="preserve">- Lãnh đạo UBND xem xét, ký duyệt </w:t>
            </w:r>
            <w:r w:rsidR="00505889" w:rsidRPr="00A85139">
              <w:rPr>
                <w:rFonts w:ascii="Times New Roman" w:hAnsi="Times New Roman" w:cs="Times New Roman"/>
                <w:iCs/>
                <w:color w:val="000000" w:themeColor="text1"/>
                <w:sz w:val="26"/>
                <w:szCs w:val="26"/>
              </w:rPr>
              <w:t>Quyết định trợ giúp</w:t>
            </w:r>
            <w:r w:rsidRPr="00A85139">
              <w:rPr>
                <w:rFonts w:ascii="Times New Roman" w:hAnsi="Times New Roman" w:cs="Times New Roman"/>
                <w:iCs/>
                <w:color w:val="000000" w:themeColor="text1"/>
                <w:sz w:val="26"/>
                <w:szCs w:val="26"/>
              </w:rPr>
              <w:t>. Ký xác nhận vào Phiếu kiểm soát quá trình giải quyết hồ sơ.</w:t>
            </w:r>
          </w:p>
          <w:p w14:paraId="7132A606" w14:textId="77777777" w:rsidR="00735EE9" w:rsidRPr="00A85139" w:rsidRDefault="00735EE9" w:rsidP="00735EE9">
            <w:pPr>
              <w:spacing w:before="60" w:after="60" w:line="300" w:lineRule="exact"/>
              <w:jc w:val="both"/>
              <w:rPr>
                <w:rFonts w:ascii="Times New Roman" w:hAnsi="Times New Roman" w:cs="Times New Roman"/>
                <w:iCs/>
                <w:color w:val="000000" w:themeColor="text1"/>
                <w:sz w:val="26"/>
                <w:szCs w:val="26"/>
              </w:rPr>
            </w:pPr>
            <w:r w:rsidRPr="00A85139">
              <w:rPr>
                <w:rFonts w:ascii="Times New Roman" w:hAnsi="Times New Roman" w:cs="Times New Roman"/>
                <w:iCs/>
                <w:color w:val="000000" w:themeColor="text1"/>
                <w:sz w:val="26"/>
                <w:szCs w:val="26"/>
              </w:rPr>
              <w:t>- Trong trường hợp từ chối thì ký văn bản từ chối.</w:t>
            </w:r>
          </w:p>
          <w:p w14:paraId="29B49CB4" w14:textId="2D807813" w:rsidR="00B36505" w:rsidRPr="00A85139" w:rsidRDefault="00B36505" w:rsidP="00735EE9">
            <w:pPr>
              <w:spacing w:before="60" w:after="60" w:line="300" w:lineRule="exact"/>
              <w:jc w:val="both"/>
              <w:rPr>
                <w:rFonts w:ascii="Times New Roman" w:hAnsi="Times New Roman" w:cs="Times New Roman"/>
                <w:iCs/>
                <w:color w:val="000000" w:themeColor="text1"/>
                <w:sz w:val="26"/>
                <w:szCs w:val="26"/>
              </w:rPr>
            </w:pPr>
            <w:r w:rsidRPr="00A85139">
              <w:rPr>
                <w:rFonts w:ascii="Times New Roman" w:hAnsi="Times New Roman" w:cs="Times New Roman"/>
                <w:iCs/>
                <w:color w:val="000000" w:themeColor="text1"/>
                <w:sz w:val="26"/>
                <w:szCs w:val="26"/>
              </w:rPr>
              <w:t xml:space="preserve">- </w:t>
            </w:r>
            <w:r w:rsidR="005F6F77" w:rsidRPr="00A85139">
              <w:rPr>
                <w:rFonts w:ascii="Times New Roman" w:hAnsi="Times New Roman" w:cs="Times New Roman"/>
                <w:iCs/>
                <w:color w:val="000000" w:themeColor="text1"/>
                <w:sz w:val="26"/>
                <w:szCs w:val="26"/>
              </w:rPr>
              <w:t xml:space="preserve">Trường </w:t>
            </w:r>
            <w:r w:rsidRPr="00A85139">
              <w:rPr>
                <w:rFonts w:ascii="Times New Roman" w:hAnsi="Times New Roman" w:cs="Times New Roman"/>
                <w:iCs/>
                <w:color w:val="000000" w:themeColor="text1"/>
                <w:sz w:val="26"/>
                <w:szCs w:val="26"/>
              </w:rPr>
              <w:t xml:space="preserve">hợp thiếu nguồn lực thì có văn bản </w:t>
            </w:r>
            <w:r w:rsidR="005F6F77" w:rsidRPr="00A85139">
              <w:rPr>
                <w:rFonts w:ascii="Times New Roman" w:hAnsi="Times New Roman" w:cs="Times New Roman"/>
                <w:iCs/>
                <w:color w:val="000000" w:themeColor="text1"/>
                <w:sz w:val="26"/>
                <w:szCs w:val="26"/>
              </w:rPr>
              <w:t>đề nghị trợ giúp gửi Phòng Lao động - Thương binh và Xã hội</w:t>
            </w:r>
          </w:p>
        </w:tc>
        <w:tc>
          <w:tcPr>
            <w:tcW w:w="1275" w:type="dxa"/>
            <w:shd w:val="clear" w:color="auto" w:fill="auto"/>
            <w:vAlign w:val="center"/>
          </w:tcPr>
          <w:p w14:paraId="10EC6F6C" w14:textId="47857B04" w:rsidR="00735EE9" w:rsidRPr="00A85139" w:rsidRDefault="00735EE9" w:rsidP="00735EE9">
            <w:pPr>
              <w:spacing w:before="60" w:after="60" w:line="300" w:lineRule="exact"/>
              <w:jc w:val="center"/>
              <w:rPr>
                <w:rFonts w:ascii="Times New Roman" w:hAnsi="Times New Roman" w:cs="Times New Roman"/>
                <w:color w:val="000000" w:themeColor="text1"/>
                <w:sz w:val="26"/>
                <w:szCs w:val="26"/>
              </w:rPr>
            </w:pPr>
            <w:r w:rsidRPr="00A85139">
              <w:rPr>
                <w:rFonts w:ascii="Times New Roman" w:hAnsi="Times New Roman" w:cs="Times New Roman"/>
                <w:color w:val="000000" w:themeColor="text1"/>
                <w:sz w:val="26"/>
                <w:szCs w:val="26"/>
              </w:rPr>
              <w:t>Lãnh đạo UBND</w:t>
            </w:r>
          </w:p>
        </w:tc>
        <w:tc>
          <w:tcPr>
            <w:tcW w:w="1276" w:type="dxa"/>
            <w:gridSpan w:val="2"/>
            <w:shd w:val="clear" w:color="auto" w:fill="auto"/>
            <w:vAlign w:val="center"/>
          </w:tcPr>
          <w:p w14:paraId="597B4764" w14:textId="0D556D46" w:rsidR="00735EE9" w:rsidRPr="00A85139" w:rsidRDefault="007637D6" w:rsidP="00735EE9">
            <w:pPr>
              <w:spacing w:before="60" w:after="60" w:line="300" w:lineRule="exact"/>
              <w:jc w:val="center"/>
              <w:rPr>
                <w:rFonts w:ascii="Times New Roman" w:hAnsi="Times New Roman" w:cs="Times New Roman"/>
                <w:color w:val="000000" w:themeColor="text1"/>
                <w:sz w:val="26"/>
                <w:szCs w:val="26"/>
              </w:rPr>
            </w:pPr>
            <w:r w:rsidRPr="00A85139">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32C2EA24" w14:textId="77777777" w:rsidR="00735EE9" w:rsidRDefault="00735EE9" w:rsidP="00735EE9">
            <w:pPr>
              <w:spacing w:before="60" w:after="60" w:line="300" w:lineRule="exact"/>
              <w:jc w:val="center"/>
              <w:rPr>
                <w:rFonts w:ascii="Times New Roman" w:hAnsi="Times New Roman" w:cs="Times New Roman"/>
                <w:color w:val="000000" w:themeColor="text1"/>
                <w:sz w:val="26"/>
                <w:szCs w:val="26"/>
              </w:rPr>
            </w:pPr>
            <w:r w:rsidRPr="00A85139">
              <w:rPr>
                <w:rFonts w:ascii="Times New Roman" w:hAnsi="Times New Roman" w:cs="Times New Roman"/>
                <w:color w:val="000000" w:themeColor="text1"/>
                <w:sz w:val="26"/>
                <w:szCs w:val="26"/>
              </w:rPr>
              <w:t xml:space="preserve">Mẫu số 05 (QT-UBND-06); </w:t>
            </w:r>
          </w:p>
          <w:p w14:paraId="696EBA44" w14:textId="3E8E17FD" w:rsidR="00E37AD5" w:rsidRPr="00E37AD5" w:rsidRDefault="00E37AD5" w:rsidP="00735EE9">
            <w:pPr>
              <w:spacing w:before="60" w:after="60" w:line="300" w:lineRule="exact"/>
              <w:jc w:val="center"/>
              <w:rPr>
                <w:rFonts w:ascii="Times New Roman" w:hAnsi="Times New Roman" w:cs="Times New Roman"/>
                <w:b/>
                <w:bCs/>
                <w:color w:val="000000" w:themeColor="text1"/>
                <w:sz w:val="26"/>
                <w:szCs w:val="26"/>
              </w:rPr>
            </w:pPr>
            <w:r w:rsidRPr="00E37AD5">
              <w:rPr>
                <w:rFonts w:ascii="Times New Roman" w:hAnsi="Times New Roman" w:cs="Times New Roman"/>
                <w:color w:val="000000" w:themeColor="text1"/>
                <w:sz w:val="26"/>
                <w:szCs w:val="26"/>
              </w:rPr>
              <w:t>Quyết định</w:t>
            </w:r>
            <w:r>
              <w:rPr>
                <w:rFonts w:ascii="Times New Roman" w:hAnsi="Times New Roman" w:cs="Times New Roman"/>
                <w:color w:val="000000" w:themeColor="text1"/>
                <w:sz w:val="26"/>
                <w:szCs w:val="26"/>
              </w:rPr>
              <w:t>/VBĐN</w:t>
            </w:r>
          </w:p>
        </w:tc>
      </w:tr>
      <w:tr w:rsidR="00735EE9" w:rsidRPr="00A85139" w14:paraId="2336C540" w14:textId="77777777" w:rsidTr="00241424">
        <w:trPr>
          <w:trHeight w:val="132"/>
        </w:trPr>
        <w:tc>
          <w:tcPr>
            <w:tcW w:w="709" w:type="dxa"/>
            <w:shd w:val="clear" w:color="auto" w:fill="auto"/>
            <w:vAlign w:val="center"/>
          </w:tcPr>
          <w:p w14:paraId="78E270EC" w14:textId="77777777" w:rsidR="00735EE9" w:rsidRPr="00A85139" w:rsidRDefault="00735EE9" w:rsidP="00735EE9">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820" w:type="dxa"/>
            <w:shd w:val="clear" w:color="auto" w:fill="auto"/>
            <w:vAlign w:val="center"/>
          </w:tcPr>
          <w:p w14:paraId="3BB180C6" w14:textId="1884F085" w:rsidR="00735EE9" w:rsidRPr="00A85139" w:rsidRDefault="00735EE9" w:rsidP="00735EE9">
            <w:pPr>
              <w:spacing w:before="60" w:after="60" w:line="300" w:lineRule="exact"/>
              <w:rPr>
                <w:rFonts w:ascii="Times New Roman" w:hAnsi="Times New Roman" w:cs="Times New Roman"/>
                <w:b/>
                <w:i/>
                <w:iCs/>
                <w:sz w:val="26"/>
                <w:szCs w:val="26"/>
                <w:lang w:eastAsia="ja-JP"/>
              </w:rPr>
            </w:pPr>
            <w:r w:rsidRPr="00A85139">
              <w:rPr>
                <w:rFonts w:ascii="Times New Roman" w:hAnsi="Times New Roman" w:cs="Times New Roman"/>
                <w:b/>
                <w:i/>
                <w:iCs/>
                <w:sz w:val="26"/>
                <w:szCs w:val="26"/>
                <w:lang w:eastAsia="ja-JP"/>
              </w:rPr>
              <w:t xml:space="preserve">Nhận kết quả, </w:t>
            </w:r>
            <w:r w:rsidR="005C091A" w:rsidRPr="00A85139">
              <w:rPr>
                <w:rFonts w:ascii="Times New Roman" w:hAnsi="Times New Roman" w:cs="Times New Roman"/>
                <w:b/>
                <w:i/>
                <w:iCs/>
                <w:sz w:val="26"/>
                <w:szCs w:val="26"/>
                <w:lang w:eastAsia="ja-JP"/>
              </w:rPr>
              <w:t>c</w:t>
            </w:r>
            <w:r w:rsidRPr="00A85139">
              <w:rPr>
                <w:rFonts w:ascii="Times New Roman" w:hAnsi="Times New Roman" w:cs="Times New Roman"/>
                <w:b/>
                <w:i/>
                <w:iCs/>
                <w:sz w:val="26"/>
                <w:szCs w:val="26"/>
                <w:lang w:eastAsia="ja-JP"/>
              </w:rPr>
              <w:t xml:space="preserve">huyển về bộ phận </w:t>
            </w:r>
            <w:r w:rsidR="007D002D" w:rsidRPr="00A85139">
              <w:rPr>
                <w:rFonts w:ascii="Times New Roman" w:hAnsi="Times New Roman" w:cs="Times New Roman"/>
                <w:b/>
                <w:i/>
                <w:iCs/>
                <w:sz w:val="26"/>
                <w:szCs w:val="26"/>
                <w:lang w:eastAsia="ja-JP"/>
              </w:rPr>
              <w:t>một cửa</w:t>
            </w:r>
          </w:p>
          <w:p w14:paraId="221304B9" w14:textId="55E91279" w:rsidR="00735EE9" w:rsidRPr="00A85139" w:rsidRDefault="00735EE9" w:rsidP="00735EE9">
            <w:pPr>
              <w:spacing w:before="60" w:after="60" w:line="300" w:lineRule="exact"/>
              <w:jc w:val="both"/>
              <w:rPr>
                <w:rFonts w:ascii="Times New Roman" w:hAnsi="Times New Roman" w:cs="Times New Roman"/>
                <w:b/>
                <w:bCs/>
                <w:i/>
                <w:color w:val="000000" w:themeColor="text1"/>
                <w:sz w:val="26"/>
                <w:szCs w:val="26"/>
              </w:rPr>
            </w:pPr>
            <w:r w:rsidRPr="00A85139">
              <w:rPr>
                <w:rFonts w:ascii="Times New Roman" w:hAnsi="Times New Roman" w:cs="Times New Roman"/>
                <w:color w:val="000000" w:themeColor="text1"/>
                <w:sz w:val="26"/>
                <w:szCs w:val="26"/>
              </w:rPr>
              <w:t>Sau khi nhận kết quả đã được lãnh đạo UBND phê duyệt, công chức chuyên môn xử lý hồ sơ có trách nhiệm cập nhật thông tin vào phần mềm một cửa, chuyển hồ sơ tới Bộ phận một cửa. Ký xác nhận vào Phiếu kiểm soát quá trình giải quyết hồ sơ.</w:t>
            </w:r>
          </w:p>
        </w:tc>
        <w:tc>
          <w:tcPr>
            <w:tcW w:w="1275" w:type="dxa"/>
            <w:shd w:val="clear" w:color="auto" w:fill="auto"/>
            <w:vAlign w:val="center"/>
          </w:tcPr>
          <w:p w14:paraId="4EA8F1C4" w14:textId="4D7C9601" w:rsidR="00735EE9" w:rsidRPr="00A85139" w:rsidRDefault="00735EE9" w:rsidP="00735EE9">
            <w:pPr>
              <w:spacing w:before="60" w:after="60" w:line="300" w:lineRule="exact"/>
              <w:jc w:val="center"/>
              <w:rPr>
                <w:rFonts w:ascii="Times New Roman" w:hAnsi="Times New Roman" w:cs="Times New Roman"/>
                <w:color w:val="000000" w:themeColor="text1"/>
                <w:sz w:val="26"/>
                <w:szCs w:val="26"/>
              </w:rPr>
            </w:pPr>
            <w:r w:rsidRPr="00A85139">
              <w:rPr>
                <w:rFonts w:ascii="Times New Roman" w:hAnsi="Times New Roman" w:cs="Times New Roman"/>
                <w:sz w:val="26"/>
                <w:szCs w:val="26"/>
              </w:rPr>
              <w:t>Công chức chuyên môn /</w:t>
            </w:r>
            <w:r w:rsidRPr="00A85139">
              <w:rPr>
                <w:rFonts w:ascii="Times New Roman" w:hAnsi="Times New Roman" w:cs="Times New Roman"/>
                <w:bCs/>
                <w:sz w:val="26"/>
                <w:szCs w:val="26"/>
              </w:rPr>
              <w:t>BPMC</w:t>
            </w:r>
          </w:p>
        </w:tc>
        <w:tc>
          <w:tcPr>
            <w:tcW w:w="1276" w:type="dxa"/>
            <w:gridSpan w:val="2"/>
            <w:shd w:val="clear" w:color="auto" w:fill="auto"/>
            <w:vAlign w:val="center"/>
          </w:tcPr>
          <w:p w14:paraId="424FCDC3" w14:textId="412AB0BD" w:rsidR="00735EE9" w:rsidRPr="00A85139" w:rsidRDefault="007637D6" w:rsidP="00735EE9">
            <w:pPr>
              <w:spacing w:before="60" w:after="60" w:line="300" w:lineRule="exact"/>
              <w:jc w:val="center"/>
              <w:rPr>
                <w:rFonts w:ascii="Times New Roman" w:hAnsi="Times New Roman" w:cs="Times New Roman"/>
                <w:color w:val="000000" w:themeColor="text1"/>
                <w:sz w:val="26"/>
                <w:szCs w:val="26"/>
              </w:rPr>
            </w:pPr>
            <w:r w:rsidRPr="00A85139">
              <w:rPr>
                <w:rFonts w:ascii="Times New Roman" w:hAnsi="Times New Roman" w:cs="Times New Roman"/>
                <w:color w:val="000000" w:themeColor="text1"/>
                <w:sz w:val="26"/>
                <w:szCs w:val="26"/>
              </w:rPr>
              <w:t>½ ngày</w:t>
            </w:r>
          </w:p>
        </w:tc>
        <w:tc>
          <w:tcPr>
            <w:tcW w:w="992" w:type="dxa"/>
            <w:gridSpan w:val="2"/>
            <w:shd w:val="clear" w:color="auto" w:fill="auto"/>
            <w:vAlign w:val="center"/>
          </w:tcPr>
          <w:p w14:paraId="0A95785A" w14:textId="73E6E629" w:rsidR="00735EE9" w:rsidRPr="00A85139" w:rsidRDefault="00735EE9" w:rsidP="00735EE9">
            <w:pPr>
              <w:spacing w:before="60" w:after="60" w:line="300" w:lineRule="exact"/>
              <w:jc w:val="center"/>
              <w:rPr>
                <w:rFonts w:ascii="Times New Roman" w:hAnsi="Times New Roman" w:cs="Times New Roman"/>
                <w:color w:val="000000" w:themeColor="text1"/>
                <w:sz w:val="26"/>
                <w:szCs w:val="26"/>
              </w:rPr>
            </w:pPr>
            <w:r w:rsidRPr="00A85139">
              <w:rPr>
                <w:rFonts w:ascii="Times New Roman" w:hAnsi="Times New Roman" w:cs="Times New Roman"/>
                <w:color w:val="000000" w:themeColor="text1"/>
                <w:sz w:val="26"/>
                <w:szCs w:val="26"/>
              </w:rPr>
              <w:t>(QT-UBND-06);</w:t>
            </w:r>
            <w:r w:rsidR="00E37AD5" w:rsidRPr="00E37AD5">
              <w:rPr>
                <w:rFonts w:ascii="Times New Roman" w:hAnsi="Times New Roman" w:cs="Times New Roman"/>
                <w:color w:val="000000" w:themeColor="text1"/>
                <w:sz w:val="26"/>
                <w:szCs w:val="26"/>
              </w:rPr>
              <w:t xml:space="preserve"> Quyết định</w:t>
            </w:r>
          </w:p>
        </w:tc>
      </w:tr>
      <w:tr w:rsidR="00735EE9" w:rsidRPr="00A85139" w14:paraId="3BCBB630" w14:textId="77777777" w:rsidTr="00DD757C">
        <w:trPr>
          <w:trHeight w:val="1080"/>
        </w:trPr>
        <w:tc>
          <w:tcPr>
            <w:tcW w:w="709" w:type="dxa"/>
            <w:shd w:val="clear" w:color="auto" w:fill="auto"/>
            <w:vAlign w:val="center"/>
          </w:tcPr>
          <w:p w14:paraId="2ED6573F" w14:textId="77777777" w:rsidR="00735EE9" w:rsidRPr="00A85139" w:rsidRDefault="00735EE9" w:rsidP="00735EE9">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820" w:type="dxa"/>
            <w:shd w:val="clear" w:color="auto" w:fill="auto"/>
            <w:vAlign w:val="center"/>
          </w:tcPr>
          <w:p w14:paraId="3810D6F4" w14:textId="77777777" w:rsidR="00735EE9" w:rsidRPr="00A85139" w:rsidRDefault="00735EE9" w:rsidP="00735EE9">
            <w:pPr>
              <w:spacing w:before="60" w:after="60" w:line="300" w:lineRule="exact"/>
              <w:jc w:val="both"/>
              <w:rPr>
                <w:rFonts w:ascii="Times New Roman" w:hAnsi="Times New Roman" w:cs="Times New Roman"/>
                <w:b/>
                <w:bCs/>
                <w:i/>
                <w:sz w:val="26"/>
                <w:szCs w:val="26"/>
              </w:rPr>
            </w:pPr>
            <w:r w:rsidRPr="00A85139">
              <w:rPr>
                <w:rFonts w:ascii="Times New Roman" w:hAnsi="Times New Roman" w:cs="Times New Roman"/>
                <w:b/>
                <w:bCs/>
                <w:i/>
                <w:sz w:val="26"/>
                <w:szCs w:val="26"/>
              </w:rPr>
              <w:t>Trả kết quả</w:t>
            </w:r>
          </w:p>
          <w:p w14:paraId="6FDDE785" w14:textId="7913200B" w:rsidR="00735EE9" w:rsidRPr="00A85139" w:rsidRDefault="00735EE9" w:rsidP="00735EE9">
            <w:pPr>
              <w:spacing w:before="60" w:after="60" w:line="300" w:lineRule="exact"/>
              <w:jc w:val="both"/>
              <w:rPr>
                <w:rFonts w:ascii="Times New Roman" w:hAnsi="Times New Roman" w:cs="Times New Roman"/>
                <w:b/>
                <w:sz w:val="26"/>
                <w:szCs w:val="26"/>
              </w:rPr>
            </w:pPr>
            <w:r w:rsidRPr="00A85139">
              <w:rPr>
                <w:rFonts w:ascii="Times New Roman" w:hAnsi="Times New Roman" w:cs="Times New Roman"/>
                <w:bCs/>
                <w:sz w:val="26"/>
                <w:szCs w:val="26"/>
              </w:rPr>
              <w:t>BPMC trả kết quả cho tổ chức/ cá nhân theo quy định tại quy trình QT-UBND-06.</w:t>
            </w:r>
          </w:p>
        </w:tc>
        <w:tc>
          <w:tcPr>
            <w:tcW w:w="1275" w:type="dxa"/>
            <w:shd w:val="clear" w:color="auto" w:fill="auto"/>
            <w:vAlign w:val="center"/>
          </w:tcPr>
          <w:p w14:paraId="2F07DF24" w14:textId="38460701" w:rsidR="00735EE9" w:rsidRPr="00A85139" w:rsidRDefault="00735EE9" w:rsidP="00735EE9">
            <w:pPr>
              <w:spacing w:before="60" w:after="60" w:line="300" w:lineRule="exact"/>
              <w:jc w:val="center"/>
              <w:rPr>
                <w:rFonts w:ascii="Times New Roman" w:hAnsi="Times New Roman" w:cs="Times New Roman"/>
                <w:sz w:val="26"/>
                <w:szCs w:val="26"/>
              </w:rPr>
            </w:pPr>
            <w:r w:rsidRPr="00A85139">
              <w:rPr>
                <w:rFonts w:ascii="Times New Roman" w:hAnsi="Times New Roman" w:cs="Times New Roman"/>
                <w:bCs/>
                <w:sz w:val="26"/>
                <w:szCs w:val="26"/>
              </w:rPr>
              <w:t>BPMC</w:t>
            </w:r>
          </w:p>
        </w:tc>
        <w:tc>
          <w:tcPr>
            <w:tcW w:w="1276" w:type="dxa"/>
            <w:gridSpan w:val="2"/>
            <w:shd w:val="clear" w:color="auto" w:fill="auto"/>
            <w:vAlign w:val="center"/>
          </w:tcPr>
          <w:p w14:paraId="5C082B70" w14:textId="54418D2A" w:rsidR="00735EE9" w:rsidRPr="00A85139" w:rsidRDefault="00735EE9" w:rsidP="00735EE9">
            <w:pPr>
              <w:spacing w:before="60" w:after="60" w:line="300" w:lineRule="exact"/>
              <w:jc w:val="center"/>
              <w:rPr>
                <w:rFonts w:ascii="Times New Roman" w:hAnsi="Times New Roman" w:cs="Times New Roman"/>
                <w:sz w:val="26"/>
                <w:szCs w:val="26"/>
              </w:rPr>
            </w:pPr>
            <w:r w:rsidRPr="00A85139">
              <w:rPr>
                <w:rFonts w:ascii="Times New Roman" w:hAnsi="Times New Roman" w:cs="Times New Roman"/>
                <w:sz w:val="26"/>
                <w:szCs w:val="26"/>
              </w:rPr>
              <w:t>Giờ hành chính</w:t>
            </w:r>
          </w:p>
        </w:tc>
        <w:tc>
          <w:tcPr>
            <w:tcW w:w="992" w:type="dxa"/>
            <w:gridSpan w:val="2"/>
            <w:shd w:val="clear" w:color="auto" w:fill="auto"/>
            <w:vAlign w:val="center"/>
          </w:tcPr>
          <w:p w14:paraId="40774CD7" w14:textId="234B0309" w:rsidR="00735EE9" w:rsidRPr="00A85139" w:rsidRDefault="00735EE9" w:rsidP="00735EE9">
            <w:pPr>
              <w:spacing w:before="60" w:after="60" w:line="300" w:lineRule="exact"/>
              <w:jc w:val="center"/>
              <w:rPr>
                <w:rFonts w:ascii="Times New Roman" w:hAnsi="Times New Roman" w:cs="Times New Roman"/>
                <w:color w:val="000000" w:themeColor="text1"/>
                <w:sz w:val="26"/>
                <w:szCs w:val="26"/>
              </w:rPr>
            </w:pPr>
            <w:r w:rsidRPr="00A85139">
              <w:rPr>
                <w:rFonts w:ascii="Times New Roman" w:hAnsi="Times New Roman" w:cs="Times New Roman"/>
                <w:i/>
                <w:sz w:val="26"/>
                <w:szCs w:val="26"/>
              </w:rPr>
              <w:t>QT -UBND-06</w:t>
            </w:r>
          </w:p>
        </w:tc>
      </w:tr>
    </w:tbl>
    <w:bookmarkEnd w:id="2"/>
    <w:p w14:paraId="4484C91A" w14:textId="77777777" w:rsidR="00167851" w:rsidRPr="00A85139" w:rsidRDefault="0037456B" w:rsidP="00E37AD5">
      <w:pPr>
        <w:pStyle w:val="ListParagraph"/>
        <w:numPr>
          <w:ilvl w:val="0"/>
          <w:numId w:val="1"/>
        </w:numPr>
        <w:spacing w:before="120" w:after="120" w:line="240" w:lineRule="auto"/>
        <w:ind w:left="1077" w:hanging="357"/>
        <w:jc w:val="both"/>
        <w:rPr>
          <w:rFonts w:ascii="Times New Roman" w:hAnsi="Times New Roman" w:cs="Times New Roman"/>
          <w:b/>
          <w:bCs/>
          <w:color w:val="000000" w:themeColor="text1"/>
          <w:sz w:val="26"/>
          <w:szCs w:val="26"/>
        </w:rPr>
      </w:pPr>
      <w:r w:rsidRPr="00A85139">
        <w:rPr>
          <w:rFonts w:ascii="Times New Roman" w:hAnsi="Times New Roman" w:cs="Times New Roman"/>
          <w:b/>
          <w:bCs/>
          <w:color w:val="000000" w:themeColor="text1"/>
          <w:sz w:val="26"/>
          <w:szCs w:val="26"/>
        </w:rPr>
        <w:t>PHỤ LỤC, BIỂU MẪU</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464"/>
      </w:tblGrid>
      <w:tr w:rsidR="00D103E3" w:rsidRPr="00A85139" w14:paraId="6B072F0D" w14:textId="77777777" w:rsidTr="000A2AFE">
        <w:tc>
          <w:tcPr>
            <w:tcW w:w="886" w:type="pct"/>
            <w:shd w:val="clear" w:color="auto" w:fill="auto"/>
          </w:tcPr>
          <w:p w14:paraId="4CD69FE6" w14:textId="77777777" w:rsidR="00E076BE" w:rsidRPr="00A85139" w:rsidRDefault="00E076BE" w:rsidP="00F76209">
            <w:pPr>
              <w:spacing w:before="60" w:after="60"/>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Mã số</w:t>
            </w:r>
          </w:p>
        </w:tc>
        <w:tc>
          <w:tcPr>
            <w:tcW w:w="4114" w:type="pct"/>
            <w:shd w:val="clear" w:color="auto" w:fill="auto"/>
          </w:tcPr>
          <w:p w14:paraId="60C119C9" w14:textId="77777777" w:rsidR="00E076BE" w:rsidRPr="00A85139" w:rsidRDefault="00E076BE" w:rsidP="00F76209">
            <w:pPr>
              <w:spacing w:before="60" w:after="60"/>
              <w:jc w:val="center"/>
              <w:rPr>
                <w:rFonts w:ascii="Times New Roman" w:hAnsi="Times New Roman" w:cs="Times New Roman"/>
                <w:b/>
                <w:color w:val="000000" w:themeColor="text1"/>
                <w:sz w:val="26"/>
                <w:szCs w:val="26"/>
              </w:rPr>
            </w:pPr>
            <w:r w:rsidRPr="00A85139">
              <w:rPr>
                <w:rFonts w:ascii="Times New Roman" w:hAnsi="Times New Roman" w:cs="Times New Roman"/>
                <w:b/>
                <w:color w:val="000000" w:themeColor="text1"/>
                <w:sz w:val="26"/>
                <w:szCs w:val="26"/>
              </w:rPr>
              <w:t>Tên biểu mẫu, phụ lục</w:t>
            </w:r>
          </w:p>
        </w:tc>
      </w:tr>
      <w:tr w:rsidR="00D103E3" w:rsidRPr="00A85139" w14:paraId="618A0A97" w14:textId="77777777" w:rsidTr="000A2AFE">
        <w:tc>
          <w:tcPr>
            <w:tcW w:w="886" w:type="pct"/>
            <w:shd w:val="clear" w:color="auto" w:fill="auto"/>
          </w:tcPr>
          <w:p w14:paraId="0DA4E94E" w14:textId="77777777" w:rsidR="00E076BE" w:rsidRPr="00A85139" w:rsidRDefault="00E076BE" w:rsidP="00F76209">
            <w:pPr>
              <w:spacing w:before="60" w:after="60"/>
              <w:jc w:val="center"/>
              <w:rPr>
                <w:rFonts w:ascii="Times New Roman" w:hAnsi="Times New Roman" w:cs="Times New Roman"/>
                <w:color w:val="000000" w:themeColor="text1"/>
                <w:sz w:val="26"/>
                <w:szCs w:val="26"/>
              </w:rPr>
            </w:pPr>
            <w:r w:rsidRPr="00A85139">
              <w:rPr>
                <w:rFonts w:ascii="Times New Roman" w:hAnsi="Times New Roman" w:cs="Times New Roman"/>
                <w:color w:val="000000" w:themeColor="text1"/>
                <w:sz w:val="26"/>
                <w:szCs w:val="26"/>
              </w:rPr>
              <w:t>Phụ lục 01</w:t>
            </w:r>
          </w:p>
        </w:tc>
        <w:tc>
          <w:tcPr>
            <w:tcW w:w="4114" w:type="pct"/>
            <w:shd w:val="clear" w:color="auto" w:fill="auto"/>
          </w:tcPr>
          <w:p w14:paraId="0A971840" w14:textId="7B941C07" w:rsidR="00E076BE" w:rsidRPr="00A85139" w:rsidRDefault="00BC05F6" w:rsidP="00F76209">
            <w:pPr>
              <w:spacing w:before="60" w:after="60"/>
              <w:rPr>
                <w:rFonts w:ascii="Times New Roman" w:hAnsi="Times New Roman" w:cs="Times New Roman"/>
                <w:color w:val="000000" w:themeColor="text1"/>
                <w:sz w:val="26"/>
                <w:szCs w:val="26"/>
              </w:rPr>
            </w:pPr>
            <w:r w:rsidRPr="00A85139">
              <w:rPr>
                <w:rFonts w:ascii="Times New Roman" w:hAnsi="Times New Roman" w:cs="Times New Roman"/>
                <w:color w:val="000000" w:themeColor="text1"/>
                <w:sz w:val="26"/>
                <w:szCs w:val="26"/>
              </w:rPr>
              <w:t>C</w:t>
            </w:r>
            <w:r w:rsidR="00E076BE" w:rsidRPr="00A85139">
              <w:rPr>
                <w:rFonts w:ascii="Times New Roman" w:hAnsi="Times New Roman" w:cs="Times New Roman"/>
                <w:color w:val="000000" w:themeColor="text1"/>
                <w:sz w:val="26"/>
                <w:szCs w:val="26"/>
              </w:rPr>
              <w:t>ơ sở pháp lý</w:t>
            </w:r>
          </w:p>
        </w:tc>
      </w:tr>
      <w:tr w:rsidR="0046609B" w:rsidRPr="00A85139" w14:paraId="3DEF3EBB" w14:textId="77777777" w:rsidTr="0046609B">
        <w:tc>
          <w:tcPr>
            <w:tcW w:w="5000" w:type="pct"/>
            <w:gridSpan w:val="2"/>
            <w:shd w:val="clear" w:color="auto" w:fill="auto"/>
          </w:tcPr>
          <w:p w14:paraId="0530D886" w14:textId="37241C4D" w:rsidR="0046609B" w:rsidRPr="00A85139" w:rsidRDefault="0046609B" w:rsidP="00F76209">
            <w:pPr>
              <w:spacing w:before="60" w:after="60"/>
              <w:rPr>
                <w:rFonts w:ascii="Times New Roman" w:hAnsi="Times New Roman" w:cs="Times New Roman"/>
                <w:color w:val="000000" w:themeColor="text1"/>
                <w:sz w:val="26"/>
                <w:szCs w:val="26"/>
              </w:rPr>
            </w:pPr>
            <w:r w:rsidRPr="00A85139">
              <w:rPr>
                <w:rFonts w:ascii="Times New Roman" w:hAnsi="Times New Roman" w:cs="Times New Roman"/>
                <w:i/>
                <w:color w:val="000000"/>
                <w:sz w:val="26"/>
                <w:szCs w:val="26"/>
              </w:rPr>
              <w:tab/>
            </w:r>
            <w:r w:rsidRPr="00A85139">
              <w:rPr>
                <w:rFonts w:ascii="Times New Roman" w:hAnsi="Times New Roman" w:cs="Times New Roman"/>
                <w:i/>
                <w:color w:val="000000"/>
                <w:sz w:val="26"/>
                <w:szCs w:val="26"/>
              </w:rPr>
              <w:tab/>
              <w:t xml:space="preserve">Mẫu và biểu mẫu áp dụng theo </w:t>
            </w:r>
            <w:r w:rsidR="00CF3F2C" w:rsidRPr="00A85139">
              <w:rPr>
                <w:rFonts w:ascii="Times New Roman" w:hAnsi="Times New Roman" w:cs="Times New Roman"/>
                <w:i/>
                <w:color w:val="000000"/>
                <w:sz w:val="26"/>
                <w:szCs w:val="26"/>
              </w:rPr>
              <w:t>Nghị định số 20/2021/NĐ-CP ngày 15 tháng 03 năm 2021</w:t>
            </w:r>
          </w:p>
        </w:tc>
      </w:tr>
      <w:tr w:rsidR="0046609B" w:rsidRPr="00A85139" w14:paraId="4A90C2D0" w14:textId="77777777" w:rsidTr="000A2AFE">
        <w:tc>
          <w:tcPr>
            <w:tcW w:w="886" w:type="pct"/>
            <w:shd w:val="clear" w:color="auto" w:fill="auto"/>
          </w:tcPr>
          <w:p w14:paraId="7846C887" w14:textId="1D2CCCBE" w:rsidR="0046609B" w:rsidRPr="00A85139" w:rsidRDefault="0046609B" w:rsidP="00F76209">
            <w:pPr>
              <w:spacing w:before="60" w:after="60"/>
              <w:jc w:val="center"/>
              <w:rPr>
                <w:rFonts w:ascii="Times New Roman" w:hAnsi="Times New Roman" w:cs="Times New Roman"/>
                <w:color w:val="000000" w:themeColor="text1"/>
                <w:sz w:val="26"/>
                <w:szCs w:val="26"/>
              </w:rPr>
            </w:pPr>
            <w:r w:rsidRPr="00A85139">
              <w:rPr>
                <w:rFonts w:ascii="Times New Roman" w:hAnsi="Times New Roman" w:cs="Times New Roman"/>
                <w:sz w:val="26"/>
                <w:szCs w:val="26"/>
                <w:lang w:val="vi-VN"/>
              </w:rPr>
              <w:t>Mẫu số</w:t>
            </w:r>
            <w:r w:rsidR="00CF3F2C" w:rsidRPr="00A85139">
              <w:rPr>
                <w:rFonts w:ascii="Times New Roman" w:hAnsi="Times New Roman" w:cs="Times New Roman"/>
                <w:sz w:val="26"/>
                <w:szCs w:val="26"/>
                <w:lang w:val="vi-VN"/>
              </w:rPr>
              <w:t xml:space="preserve"> 06</w:t>
            </w:r>
          </w:p>
        </w:tc>
        <w:tc>
          <w:tcPr>
            <w:tcW w:w="4114" w:type="pct"/>
            <w:shd w:val="clear" w:color="auto" w:fill="auto"/>
          </w:tcPr>
          <w:p w14:paraId="4E87CB58" w14:textId="231DEFD0" w:rsidR="0046609B" w:rsidRPr="00A85139" w:rsidRDefault="00CF3F2C" w:rsidP="00F76209">
            <w:pPr>
              <w:spacing w:before="60" w:after="60"/>
              <w:rPr>
                <w:rFonts w:ascii="Times New Roman" w:hAnsi="Times New Roman" w:cs="Times New Roman"/>
                <w:color w:val="000000" w:themeColor="text1"/>
                <w:sz w:val="26"/>
                <w:szCs w:val="26"/>
              </w:rPr>
            </w:pPr>
            <w:r w:rsidRPr="00A85139">
              <w:rPr>
                <w:rFonts w:ascii="Times New Roman" w:hAnsi="Times New Roman" w:cs="Times New Roman"/>
                <w:sz w:val="26"/>
                <w:szCs w:val="26"/>
                <w:lang w:val="vi-VN"/>
              </w:rPr>
              <w:t>Tờ khai đề nghị hỗ trợ về nhà ở</w:t>
            </w:r>
          </w:p>
        </w:tc>
      </w:tr>
    </w:tbl>
    <w:p w14:paraId="463E86D4" w14:textId="434D54CB" w:rsidR="000A2AFE" w:rsidRPr="00A85139" w:rsidRDefault="0037456B" w:rsidP="00541187">
      <w:pPr>
        <w:pStyle w:val="ListParagraph"/>
        <w:numPr>
          <w:ilvl w:val="0"/>
          <w:numId w:val="1"/>
        </w:numPr>
        <w:spacing w:before="100" w:beforeAutospacing="1" w:after="0" w:line="360" w:lineRule="auto"/>
        <w:ind w:left="1077" w:hanging="357"/>
        <w:jc w:val="both"/>
        <w:rPr>
          <w:rFonts w:ascii="Times New Roman" w:hAnsi="Times New Roman" w:cs="Times New Roman"/>
          <w:b/>
          <w:bCs/>
          <w:color w:val="000000" w:themeColor="text1"/>
          <w:sz w:val="26"/>
          <w:szCs w:val="26"/>
        </w:rPr>
      </w:pPr>
      <w:r w:rsidRPr="00A85139">
        <w:rPr>
          <w:rFonts w:ascii="Times New Roman" w:hAnsi="Times New Roman" w:cs="Times New Roman"/>
          <w:b/>
          <w:bCs/>
          <w:color w:val="000000" w:themeColor="text1"/>
          <w:sz w:val="26"/>
          <w:szCs w:val="26"/>
        </w:rPr>
        <w:t>LƯU TRỮ HỒ SƠ</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420"/>
        <w:gridCol w:w="2267"/>
        <w:gridCol w:w="1991"/>
      </w:tblGrid>
      <w:tr w:rsidR="00D103E3" w:rsidRPr="00A85139" w14:paraId="79258911" w14:textId="77777777" w:rsidTr="00F76209">
        <w:tc>
          <w:tcPr>
            <w:tcW w:w="235" w:type="pct"/>
            <w:tcMar>
              <w:left w:w="28" w:type="dxa"/>
              <w:right w:w="28" w:type="dxa"/>
            </w:tcMar>
            <w:vAlign w:val="center"/>
          </w:tcPr>
          <w:p w14:paraId="316EBCCC" w14:textId="77777777" w:rsidR="00E076BE" w:rsidRPr="00A85139"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A85139">
              <w:rPr>
                <w:rFonts w:ascii="Times New Roman" w:hAnsi="Times New Roman" w:cs="Times New Roman"/>
                <w:b/>
                <w:color w:val="000000" w:themeColor="text1"/>
                <w:sz w:val="26"/>
                <w:szCs w:val="26"/>
                <w:lang w:val="nl-NL"/>
              </w:rPr>
              <w:t>TT</w:t>
            </w:r>
          </w:p>
        </w:tc>
        <w:tc>
          <w:tcPr>
            <w:tcW w:w="2427" w:type="pct"/>
            <w:vAlign w:val="center"/>
          </w:tcPr>
          <w:p w14:paraId="004DA5F8" w14:textId="5A575943" w:rsidR="00E076BE" w:rsidRPr="00A85139"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A85139">
              <w:rPr>
                <w:rFonts w:ascii="Times New Roman" w:hAnsi="Times New Roman" w:cs="Times New Roman"/>
                <w:b/>
                <w:color w:val="000000" w:themeColor="text1"/>
                <w:sz w:val="26"/>
                <w:szCs w:val="26"/>
                <w:lang w:val="nl-NL"/>
              </w:rPr>
              <w:t>Văn bả</w:t>
            </w:r>
            <w:r w:rsidR="00383DFE" w:rsidRPr="00A85139">
              <w:rPr>
                <w:rFonts w:ascii="Times New Roman" w:hAnsi="Times New Roman" w:cs="Times New Roman"/>
                <w:b/>
                <w:color w:val="000000" w:themeColor="text1"/>
                <w:sz w:val="26"/>
                <w:szCs w:val="26"/>
                <w:lang w:val="nl-NL"/>
              </w:rPr>
              <w:t>n lưu</w:t>
            </w:r>
          </w:p>
        </w:tc>
        <w:tc>
          <w:tcPr>
            <w:tcW w:w="1245" w:type="pct"/>
          </w:tcPr>
          <w:p w14:paraId="3DE4D5FD" w14:textId="77777777" w:rsidR="00E076BE" w:rsidRPr="00A85139"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A85139">
              <w:rPr>
                <w:rFonts w:ascii="Times New Roman" w:hAnsi="Times New Roman" w:cs="Times New Roman"/>
                <w:b/>
                <w:color w:val="000000" w:themeColor="text1"/>
                <w:sz w:val="26"/>
                <w:szCs w:val="26"/>
                <w:lang w:val="nl-NL"/>
              </w:rPr>
              <w:t>Trách nhiệm lưu</w:t>
            </w:r>
          </w:p>
        </w:tc>
        <w:tc>
          <w:tcPr>
            <w:tcW w:w="1093" w:type="pct"/>
          </w:tcPr>
          <w:p w14:paraId="0EF21BEA" w14:textId="77777777" w:rsidR="00E076BE" w:rsidRPr="00A85139"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A85139">
              <w:rPr>
                <w:rFonts w:ascii="Times New Roman" w:hAnsi="Times New Roman" w:cs="Times New Roman"/>
                <w:b/>
                <w:color w:val="000000" w:themeColor="text1"/>
                <w:sz w:val="26"/>
                <w:szCs w:val="26"/>
                <w:lang w:val="nl-NL"/>
              </w:rPr>
              <w:t>Thời gian lưu</w:t>
            </w:r>
          </w:p>
        </w:tc>
      </w:tr>
      <w:tr w:rsidR="000A2AFE" w:rsidRPr="00A85139" w14:paraId="2A1BB142" w14:textId="77777777" w:rsidTr="000A2AFE">
        <w:trPr>
          <w:trHeight w:val="64"/>
        </w:trPr>
        <w:tc>
          <w:tcPr>
            <w:tcW w:w="235" w:type="pct"/>
            <w:tcMar>
              <w:left w:w="28" w:type="dxa"/>
              <w:right w:w="28" w:type="dxa"/>
            </w:tcMar>
            <w:vAlign w:val="center"/>
          </w:tcPr>
          <w:p w14:paraId="30083FB2" w14:textId="50F1E769" w:rsidR="000A2AFE" w:rsidRPr="00A85139" w:rsidRDefault="000A2AFE"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47806681" w14:textId="04D6A302" w:rsidR="000A2AFE" w:rsidRPr="00A85139" w:rsidRDefault="000A2AFE" w:rsidP="00F76209">
            <w:pPr>
              <w:spacing w:before="60" w:after="60" w:line="300" w:lineRule="exact"/>
              <w:jc w:val="both"/>
              <w:rPr>
                <w:rFonts w:ascii="Times New Roman" w:hAnsi="Times New Roman" w:cs="Times New Roman"/>
                <w:color w:val="000000" w:themeColor="text1"/>
                <w:sz w:val="26"/>
                <w:szCs w:val="26"/>
                <w:lang w:val="nl-NL"/>
              </w:rPr>
            </w:pPr>
            <w:r w:rsidRPr="00A85139">
              <w:rPr>
                <w:rFonts w:ascii="Times New Roman" w:hAnsi="Times New Roman" w:cs="Times New Roman"/>
                <w:color w:val="000000" w:themeColor="text1"/>
                <w:sz w:val="26"/>
                <w:szCs w:val="26"/>
                <w:lang w:val="nl-NL"/>
              </w:rPr>
              <w:t>Hồ sơ nộp tại mục 5.3</w:t>
            </w:r>
          </w:p>
        </w:tc>
        <w:tc>
          <w:tcPr>
            <w:tcW w:w="1245" w:type="pct"/>
            <w:vAlign w:val="center"/>
          </w:tcPr>
          <w:p w14:paraId="23E950B6" w14:textId="283E0833" w:rsidR="000A2AFE" w:rsidRPr="00A85139" w:rsidRDefault="000A2AFE" w:rsidP="00F76209">
            <w:pPr>
              <w:spacing w:before="60" w:after="60" w:line="300" w:lineRule="exact"/>
              <w:jc w:val="center"/>
              <w:rPr>
                <w:rFonts w:ascii="Times New Roman" w:hAnsi="Times New Roman" w:cs="Times New Roman"/>
                <w:color w:val="000000" w:themeColor="text1"/>
                <w:sz w:val="26"/>
                <w:szCs w:val="26"/>
                <w:lang w:val="nl-NL"/>
              </w:rPr>
            </w:pPr>
            <w:r w:rsidRPr="00A85139">
              <w:rPr>
                <w:rFonts w:ascii="Times New Roman" w:hAnsi="Times New Roman" w:cs="Times New Roman"/>
                <w:color w:val="000000" w:themeColor="text1"/>
                <w:sz w:val="26"/>
                <w:szCs w:val="26"/>
                <w:lang w:val="nl-NL"/>
              </w:rPr>
              <w:t>BPLĐTBXH</w:t>
            </w:r>
          </w:p>
        </w:tc>
        <w:tc>
          <w:tcPr>
            <w:tcW w:w="1093" w:type="pct"/>
            <w:vMerge w:val="restart"/>
            <w:vAlign w:val="center"/>
          </w:tcPr>
          <w:p w14:paraId="48CA1488" w14:textId="77777777" w:rsidR="000A2AFE" w:rsidRPr="00A85139" w:rsidRDefault="000A2AFE" w:rsidP="00F76209">
            <w:pPr>
              <w:spacing w:before="60" w:after="60"/>
              <w:jc w:val="center"/>
              <w:rPr>
                <w:rFonts w:ascii="Times New Roman" w:hAnsi="Times New Roman" w:cs="Times New Roman"/>
                <w:color w:val="000000" w:themeColor="text1"/>
                <w:sz w:val="26"/>
                <w:szCs w:val="26"/>
              </w:rPr>
            </w:pPr>
            <w:r w:rsidRPr="00A85139">
              <w:rPr>
                <w:rFonts w:ascii="Times New Roman" w:hAnsi="Times New Roman" w:cs="Times New Roman"/>
                <w:color w:val="000000" w:themeColor="text1"/>
                <w:sz w:val="26"/>
                <w:szCs w:val="26"/>
              </w:rPr>
              <w:t xml:space="preserve">01 năm </w:t>
            </w:r>
          </w:p>
          <w:p w14:paraId="0B828B03" w14:textId="77777777" w:rsidR="000A2AFE" w:rsidRPr="00A85139" w:rsidRDefault="000A2AFE" w:rsidP="00F76209">
            <w:pPr>
              <w:spacing w:before="60" w:after="60"/>
              <w:jc w:val="center"/>
              <w:rPr>
                <w:rFonts w:ascii="Times New Roman" w:hAnsi="Times New Roman" w:cs="Times New Roman"/>
                <w:color w:val="000000" w:themeColor="text1"/>
                <w:sz w:val="26"/>
                <w:szCs w:val="26"/>
              </w:rPr>
            </w:pPr>
          </w:p>
        </w:tc>
      </w:tr>
      <w:tr w:rsidR="00A85139" w:rsidRPr="00A85139" w14:paraId="6A62360B" w14:textId="77777777" w:rsidTr="000A2AFE">
        <w:trPr>
          <w:trHeight w:val="64"/>
        </w:trPr>
        <w:tc>
          <w:tcPr>
            <w:tcW w:w="235" w:type="pct"/>
            <w:tcMar>
              <w:left w:w="28" w:type="dxa"/>
              <w:right w:w="28" w:type="dxa"/>
            </w:tcMar>
            <w:vAlign w:val="center"/>
          </w:tcPr>
          <w:p w14:paraId="3A741A80" w14:textId="77777777" w:rsidR="00A85139" w:rsidRPr="00A85139" w:rsidRDefault="00A85139"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13296E0E" w14:textId="0C6B8CB1" w:rsidR="00A85139" w:rsidRPr="00A85139" w:rsidRDefault="00A85139" w:rsidP="00F76209">
            <w:pPr>
              <w:spacing w:before="60" w:after="60" w:line="300" w:lineRule="exact"/>
              <w:jc w:val="both"/>
              <w:rPr>
                <w:rFonts w:ascii="Times New Roman" w:hAnsi="Times New Roman" w:cs="Times New Roman"/>
                <w:color w:val="000000" w:themeColor="text1"/>
                <w:sz w:val="26"/>
                <w:szCs w:val="26"/>
                <w:lang w:val="nl-NL"/>
              </w:rPr>
            </w:pPr>
            <w:r w:rsidRPr="00A85139">
              <w:rPr>
                <w:rFonts w:ascii="Times New Roman" w:hAnsi="Times New Roman" w:cs="Times New Roman"/>
                <w:color w:val="000000" w:themeColor="text1"/>
                <w:sz w:val="26"/>
                <w:szCs w:val="26"/>
                <w:lang w:val="nl-NL"/>
              </w:rPr>
              <w:t xml:space="preserve">Phiếu phiếu kiểm soát quá trình giải </w:t>
            </w:r>
            <w:r w:rsidRPr="00A85139">
              <w:rPr>
                <w:rFonts w:ascii="Times New Roman" w:hAnsi="Times New Roman" w:cs="Times New Roman"/>
                <w:color w:val="000000" w:themeColor="text1"/>
                <w:sz w:val="26"/>
                <w:szCs w:val="26"/>
                <w:lang w:val="nl-NL"/>
              </w:rPr>
              <w:lastRenderedPageBreak/>
              <w:t>quyết hồ sơ</w:t>
            </w:r>
          </w:p>
        </w:tc>
        <w:tc>
          <w:tcPr>
            <w:tcW w:w="1245" w:type="pct"/>
            <w:vAlign w:val="center"/>
          </w:tcPr>
          <w:p w14:paraId="376FC27D" w14:textId="1D50DB30" w:rsidR="00A85139" w:rsidRPr="00A85139" w:rsidRDefault="00A85139" w:rsidP="00F76209">
            <w:pPr>
              <w:spacing w:before="60" w:after="60" w:line="300" w:lineRule="exact"/>
              <w:jc w:val="center"/>
              <w:rPr>
                <w:rFonts w:ascii="Times New Roman" w:hAnsi="Times New Roman" w:cs="Times New Roman"/>
                <w:color w:val="000000" w:themeColor="text1"/>
                <w:sz w:val="26"/>
                <w:szCs w:val="26"/>
                <w:lang w:val="nl-NL"/>
              </w:rPr>
            </w:pPr>
            <w:r w:rsidRPr="00A85139">
              <w:rPr>
                <w:rFonts w:ascii="Times New Roman" w:hAnsi="Times New Roman" w:cs="Times New Roman"/>
                <w:color w:val="000000" w:themeColor="text1"/>
                <w:sz w:val="26"/>
                <w:szCs w:val="26"/>
                <w:lang w:val="nl-NL"/>
              </w:rPr>
              <w:lastRenderedPageBreak/>
              <w:t>BPLĐTBXH</w:t>
            </w:r>
          </w:p>
        </w:tc>
        <w:tc>
          <w:tcPr>
            <w:tcW w:w="1093" w:type="pct"/>
            <w:vMerge/>
            <w:vAlign w:val="center"/>
          </w:tcPr>
          <w:p w14:paraId="5585001D" w14:textId="77777777" w:rsidR="00A85139" w:rsidRPr="00A85139" w:rsidRDefault="00A85139" w:rsidP="00F76209">
            <w:pPr>
              <w:spacing w:before="60" w:after="60"/>
              <w:jc w:val="center"/>
              <w:rPr>
                <w:rFonts w:ascii="Times New Roman" w:hAnsi="Times New Roman" w:cs="Times New Roman"/>
                <w:color w:val="000000" w:themeColor="text1"/>
                <w:sz w:val="26"/>
                <w:szCs w:val="26"/>
                <w:lang w:val="nl-NL"/>
              </w:rPr>
            </w:pPr>
          </w:p>
        </w:tc>
      </w:tr>
      <w:tr w:rsidR="00DB0B0B" w:rsidRPr="00A85139" w14:paraId="2A0E8B5A" w14:textId="77777777" w:rsidTr="000A2AFE">
        <w:trPr>
          <w:trHeight w:val="64"/>
        </w:trPr>
        <w:tc>
          <w:tcPr>
            <w:tcW w:w="235" w:type="pct"/>
            <w:tcMar>
              <w:left w:w="28" w:type="dxa"/>
              <w:right w:w="28" w:type="dxa"/>
            </w:tcMar>
            <w:vAlign w:val="center"/>
          </w:tcPr>
          <w:p w14:paraId="533EA5E1" w14:textId="77777777" w:rsidR="00DB0B0B" w:rsidRPr="00A85139" w:rsidRDefault="00DB0B0B"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256E898C" w14:textId="40367942" w:rsidR="00DB0B0B" w:rsidRPr="00A85139" w:rsidRDefault="00DB0B0B" w:rsidP="00383DFE">
            <w:pPr>
              <w:spacing w:before="60" w:after="60" w:line="300" w:lineRule="exact"/>
              <w:jc w:val="both"/>
              <w:rPr>
                <w:rFonts w:ascii="Times New Roman" w:hAnsi="Times New Roman" w:cs="Times New Roman"/>
                <w:color w:val="000000" w:themeColor="text1"/>
                <w:sz w:val="26"/>
                <w:szCs w:val="26"/>
                <w:lang w:val="nl-NL"/>
              </w:rPr>
            </w:pPr>
            <w:r w:rsidRPr="00A85139">
              <w:rPr>
                <w:rFonts w:ascii="Times New Roman" w:hAnsi="Times New Roman" w:cs="Times New Roman"/>
                <w:color w:val="000000" w:themeColor="text1"/>
                <w:sz w:val="26"/>
                <w:szCs w:val="26"/>
              </w:rPr>
              <w:t>Sổ theo dõi</w:t>
            </w:r>
          </w:p>
        </w:tc>
        <w:tc>
          <w:tcPr>
            <w:tcW w:w="1245" w:type="pct"/>
            <w:vMerge w:val="restart"/>
            <w:vAlign w:val="center"/>
          </w:tcPr>
          <w:p w14:paraId="7202B066" w14:textId="77777777" w:rsidR="00DB0B0B" w:rsidRPr="00A85139" w:rsidRDefault="00DB0B0B" w:rsidP="00F76209">
            <w:pPr>
              <w:spacing w:before="60" w:after="60" w:line="300" w:lineRule="exact"/>
              <w:jc w:val="center"/>
              <w:rPr>
                <w:rFonts w:ascii="Times New Roman" w:hAnsi="Times New Roman" w:cs="Times New Roman"/>
                <w:color w:val="000000" w:themeColor="text1"/>
                <w:sz w:val="26"/>
                <w:szCs w:val="26"/>
                <w:lang w:val="nl-NL"/>
              </w:rPr>
            </w:pPr>
            <w:r w:rsidRPr="00A85139">
              <w:rPr>
                <w:rFonts w:ascii="Times New Roman" w:hAnsi="Times New Roman" w:cs="Times New Roman"/>
                <w:color w:val="000000" w:themeColor="text1"/>
                <w:sz w:val="26"/>
                <w:szCs w:val="26"/>
                <w:lang w:val="nl-NL"/>
              </w:rPr>
              <w:t>BPLĐTBXH + BPMC</w:t>
            </w:r>
          </w:p>
          <w:p w14:paraId="1C9F8D6A" w14:textId="0732E55E" w:rsidR="00DB0B0B" w:rsidRPr="00A85139" w:rsidRDefault="00DB0B0B" w:rsidP="00F76209">
            <w:pPr>
              <w:spacing w:before="60" w:after="60" w:line="300" w:lineRule="exact"/>
              <w:jc w:val="center"/>
              <w:rPr>
                <w:rFonts w:ascii="Times New Roman" w:hAnsi="Times New Roman" w:cs="Times New Roman"/>
                <w:color w:val="000000" w:themeColor="text1"/>
                <w:sz w:val="26"/>
                <w:szCs w:val="26"/>
                <w:lang w:val="nl-NL"/>
              </w:rPr>
            </w:pPr>
          </w:p>
        </w:tc>
        <w:tc>
          <w:tcPr>
            <w:tcW w:w="1093" w:type="pct"/>
            <w:vMerge/>
            <w:vAlign w:val="center"/>
          </w:tcPr>
          <w:p w14:paraId="3000CEE9" w14:textId="77777777" w:rsidR="00DB0B0B" w:rsidRPr="00A85139" w:rsidRDefault="00DB0B0B" w:rsidP="00F76209">
            <w:pPr>
              <w:spacing w:before="60" w:after="60"/>
              <w:jc w:val="center"/>
              <w:rPr>
                <w:rFonts w:ascii="Times New Roman" w:hAnsi="Times New Roman" w:cs="Times New Roman"/>
                <w:color w:val="000000" w:themeColor="text1"/>
                <w:sz w:val="26"/>
                <w:szCs w:val="26"/>
              </w:rPr>
            </w:pPr>
          </w:p>
        </w:tc>
      </w:tr>
      <w:tr w:rsidR="00A85139" w:rsidRPr="00D7169C" w14:paraId="35065D63" w14:textId="77777777" w:rsidTr="00A85139">
        <w:trPr>
          <w:trHeight w:val="91"/>
        </w:trPr>
        <w:tc>
          <w:tcPr>
            <w:tcW w:w="235" w:type="pct"/>
            <w:tcMar>
              <w:left w:w="28" w:type="dxa"/>
              <w:right w:w="28" w:type="dxa"/>
            </w:tcMar>
            <w:vAlign w:val="center"/>
          </w:tcPr>
          <w:p w14:paraId="644101CD" w14:textId="6B477EF5" w:rsidR="00A85139" w:rsidRPr="00A85139" w:rsidRDefault="00A85139"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2CEEF71B" w14:textId="77777777" w:rsidR="00A85139" w:rsidRPr="00A85139" w:rsidRDefault="00A85139" w:rsidP="00F76209">
            <w:pPr>
              <w:spacing w:before="60" w:after="60" w:line="300" w:lineRule="exact"/>
              <w:jc w:val="both"/>
              <w:rPr>
                <w:rFonts w:ascii="Times New Roman" w:hAnsi="Times New Roman" w:cs="Times New Roman"/>
                <w:color w:val="000000" w:themeColor="text1"/>
                <w:sz w:val="26"/>
                <w:szCs w:val="26"/>
                <w:lang w:val="nl-NL"/>
              </w:rPr>
            </w:pPr>
            <w:r w:rsidRPr="00A85139">
              <w:rPr>
                <w:rFonts w:ascii="Times New Roman" w:hAnsi="Times New Roman" w:cs="Times New Roman"/>
                <w:color w:val="000000" w:themeColor="text1"/>
                <w:sz w:val="26"/>
                <w:szCs w:val="26"/>
                <w:lang w:val="nl-NL"/>
              </w:rPr>
              <w:t>Phiếu tiếp nhận hồ sơ và hẹn trả kết quả</w:t>
            </w:r>
          </w:p>
        </w:tc>
        <w:tc>
          <w:tcPr>
            <w:tcW w:w="1245" w:type="pct"/>
            <w:vMerge/>
            <w:vAlign w:val="center"/>
          </w:tcPr>
          <w:p w14:paraId="6D678750" w14:textId="77777777" w:rsidR="00A85139" w:rsidRPr="00A85139" w:rsidRDefault="00A85139" w:rsidP="00F76209">
            <w:pPr>
              <w:spacing w:before="60" w:after="60" w:line="300" w:lineRule="exact"/>
              <w:jc w:val="center"/>
              <w:rPr>
                <w:rFonts w:ascii="Times New Roman" w:hAnsi="Times New Roman" w:cs="Times New Roman"/>
                <w:color w:val="000000" w:themeColor="text1"/>
                <w:sz w:val="26"/>
                <w:szCs w:val="26"/>
                <w:lang w:val="nl-NL"/>
              </w:rPr>
            </w:pPr>
          </w:p>
        </w:tc>
        <w:tc>
          <w:tcPr>
            <w:tcW w:w="1093" w:type="pct"/>
            <w:vMerge/>
          </w:tcPr>
          <w:p w14:paraId="37BEFD40" w14:textId="77777777" w:rsidR="00A85139" w:rsidRPr="00A85139" w:rsidRDefault="00A85139" w:rsidP="00F76209">
            <w:pPr>
              <w:spacing w:before="60" w:after="60"/>
              <w:jc w:val="center"/>
              <w:rPr>
                <w:rFonts w:ascii="Times New Roman" w:hAnsi="Times New Roman" w:cs="Times New Roman"/>
                <w:color w:val="000000" w:themeColor="text1"/>
                <w:sz w:val="26"/>
                <w:szCs w:val="26"/>
                <w:lang w:val="nl-NL"/>
              </w:rPr>
            </w:pPr>
          </w:p>
        </w:tc>
      </w:tr>
      <w:tr w:rsidR="00D103E3" w:rsidRPr="00A85139" w14:paraId="4F3D5F8A" w14:textId="77777777" w:rsidTr="00F76209">
        <w:tc>
          <w:tcPr>
            <w:tcW w:w="235" w:type="pct"/>
            <w:tcMar>
              <w:left w:w="28" w:type="dxa"/>
              <w:right w:w="28" w:type="dxa"/>
            </w:tcMar>
            <w:vAlign w:val="center"/>
          </w:tcPr>
          <w:p w14:paraId="4C288B4A" w14:textId="61C9B3C2" w:rsidR="00083960" w:rsidRPr="00A85139" w:rsidRDefault="0008396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4A7462E9" w14:textId="77777777" w:rsidR="00083960" w:rsidRPr="00A85139" w:rsidRDefault="00083960" w:rsidP="00F76209">
            <w:pPr>
              <w:spacing w:before="60" w:after="60" w:line="300" w:lineRule="exact"/>
              <w:jc w:val="both"/>
              <w:rPr>
                <w:rFonts w:ascii="Times New Roman" w:hAnsi="Times New Roman" w:cs="Times New Roman"/>
                <w:color w:val="000000" w:themeColor="text1"/>
                <w:sz w:val="26"/>
                <w:szCs w:val="26"/>
                <w:lang w:val="nl-NL"/>
              </w:rPr>
            </w:pPr>
            <w:r w:rsidRPr="00A85139">
              <w:rPr>
                <w:rFonts w:ascii="Times New Roman" w:hAnsi="Times New Roman" w:cs="Times New Roman"/>
                <w:color w:val="000000" w:themeColor="text1"/>
                <w:sz w:val="26"/>
                <w:szCs w:val="26"/>
                <w:lang w:val="nl-NL"/>
              </w:rPr>
              <w:t>Các giấy tờ quy định tại QT-UBND-06 phát sinh trong quá trình giải quyết TTHC</w:t>
            </w:r>
          </w:p>
        </w:tc>
        <w:tc>
          <w:tcPr>
            <w:tcW w:w="1245" w:type="pct"/>
          </w:tcPr>
          <w:p w14:paraId="6E0353FE" w14:textId="77777777" w:rsidR="00083960" w:rsidRPr="00A85139" w:rsidRDefault="00083960" w:rsidP="00F76209">
            <w:pPr>
              <w:spacing w:before="60" w:after="60" w:line="300" w:lineRule="exact"/>
              <w:jc w:val="center"/>
              <w:rPr>
                <w:rFonts w:ascii="Times New Roman" w:hAnsi="Times New Roman" w:cs="Times New Roman"/>
                <w:color w:val="000000" w:themeColor="text1"/>
                <w:sz w:val="26"/>
                <w:szCs w:val="26"/>
                <w:lang w:val="nl-NL"/>
              </w:rPr>
            </w:pPr>
            <w:r w:rsidRPr="00A85139">
              <w:rPr>
                <w:rFonts w:ascii="Times New Roman" w:hAnsi="Times New Roman" w:cs="Times New Roman"/>
                <w:color w:val="000000" w:themeColor="text1"/>
                <w:sz w:val="26"/>
                <w:szCs w:val="26"/>
                <w:lang w:val="nl-NL"/>
              </w:rPr>
              <w:t>BPMC</w:t>
            </w:r>
          </w:p>
        </w:tc>
        <w:tc>
          <w:tcPr>
            <w:tcW w:w="1093" w:type="pct"/>
            <w:vMerge/>
          </w:tcPr>
          <w:p w14:paraId="10BA1ED4" w14:textId="77777777" w:rsidR="00083960" w:rsidRPr="00A85139" w:rsidRDefault="00083960" w:rsidP="00F76209">
            <w:pPr>
              <w:spacing w:before="60" w:after="60"/>
              <w:jc w:val="center"/>
              <w:rPr>
                <w:rFonts w:ascii="Times New Roman" w:hAnsi="Times New Roman" w:cs="Times New Roman"/>
                <w:color w:val="000000" w:themeColor="text1"/>
                <w:sz w:val="26"/>
                <w:szCs w:val="26"/>
              </w:rPr>
            </w:pPr>
          </w:p>
        </w:tc>
      </w:tr>
    </w:tbl>
    <w:p w14:paraId="08C30BE1" w14:textId="77777777" w:rsidR="00167851" w:rsidRPr="00D103E3" w:rsidRDefault="00167851" w:rsidP="00D103E3">
      <w:pPr>
        <w:spacing w:before="120" w:after="120" w:line="300" w:lineRule="exact"/>
        <w:jc w:val="both"/>
        <w:rPr>
          <w:rFonts w:ascii="Times New Roman" w:hAnsi="Times New Roman" w:cs="Times New Roman"/>
          <w:b/>
          <w:bCs/>
          <w:color w:val="000000" w:themeColor="text1"/>
          <w:sz w:val="26"/>
          <w:szCs w:val="26"/>
        </w:rPr>
      </w:pPr>
    </w:p>
    <w:sectPr w:rsidR="00167851" w:rsidRPr="00D103E3">
      <w:headerReference w:type="default" r:id="rId10"/>
      <w:pgSz w:w="11906" w:h="16838"/>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7A21" w14:textId="77777777" w:rsidR="00EA5851" w:rsidRDefault="00EA5851">
      <w:pPr>
        <w:spacing w:after="0" w:line="240" w:lineRule="auto"/>
      </w:pPr>
      <w:r>
        <w:separator/>
      </w:r>
    </w:p>
  </w:endnote>
  <w:endnote w:type="continuationSeparator" w:id="0">
    <w:p w14:paraId="11E8B4F5" w14:textId="77777777" w:rsidR="00EA5851" w:rsidRDefault="00EA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DA8D" w14:textId="77777777" w:rsidR="00EA5851" w:rsidRDefault="00EA5851">
      <w:pPr>
        <w:spacing w:after="0" w:line="240" w:lineRule="auto"/>
      </w:pPr>
      <w:r>
        <w:separator/>
      </w:r>
    </w:p>
  </w:footnote>
  <w:footnote w:type="continuationSeparator" w:id="0">
    <w:p w14:paraId="3CF593A5" w14:textId="77777777" w:rsidR="00EA5851" w:rsidRDefault="00EA5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84" w:type="pct"/>
      <w:tblInd w:w="108" w:type="dxa"/>
      <w:tblLook w:val="04A0" w:firstRow="1" w:lastRow="0" w:firstColumn="1" w:lastColumn="0" w:noHBand="0" w:noVBand="1"/>
    </w:tblPr>
    <w:tblGrid>
      <w:gridCol w:w="6237"/>
      <w:gridCol w:w="1276"/>
      <w:gridCol w:w="1559"/>
    </w:tblGrid>
    <w:tr w:rsidR="00DF5BF3" w:rsidRPr="007E6F51" w14:paraId="3B6D2BF9" w14:textId="77777777" w:rsidTr="00A85139">
      <w:tc>
        <w:tcPr>
          <w:tcW w:w="3438" w:type="pct"/>
          <w:vAlign w:val="center"/>
        </w:tcPr>
        <w:p w14:paraId="064E0E9B" w14:textId="77777777" w:rsidR="00DF5BF3" w:rsidRDefault="00DF5BF3"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703" w:type="pct"/>
          <w:tcBorders>
            <w:bottom w:val="single" w:sz="4" w:space="0" w:color="auto"/>
            <w:right w:val="nil"/>
          </w:tcBorders>
          <w:vAlign w:val="center"/>
        </w:tcPr>
        <w:p w14:paraId="7B930DF9" w14:textId="77777777" w:rsidR="00DF5BF3" w:rsidRDefault="00DF5BF3"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Mã số:</w:t>
          </w:r>
        </w:p>
      </w:tc>
      <w:tc>
        <w:tcPr>
          <w:tcW w:w="859" w:type="pct"/>
          <w:tcBorders>
            <w:left w:val="nil"/>
            <w:bottom w:val="single" w:sz="4" w:space="0" w:color="auto"/>
          </w:tcBorders>
          <w:vAlign w:val="center"/>
        </w:tcPr>
        <w:p w14:paraId="538BF61A" w14:textId="334A0054" w:rsidR="00DF5BF3" w:rsidRDefault="00A82DF5" w:rsidP="00394C97">
          <w:pPr>
            <w:pStyle w:val="Header"/>
            <w:spacing w:before="60" w:after="60" w:line="240" w:lineRule="auto"/>
            <w:ind w:right="-108"/>
            <w:jc w:val="left"/>
            <w:rPr>
              <w:rFonts w:ascii="Times New Roman" w:hAnsi="Times New Roman" w:cs="Times New Roman"/>
              <w:sz w:val="24"/>
              <w:szCs w:val="24"/>
            </w:rPr>
          </w:pPr>
          <w:r>
            <w:rPr>
              <w:rFonts w:ascii="Times New Roman" w:hAnsi="Times New Roman" w:cs="Times New Roman"/>
              <w:sz w:val="24"/>
              <w:szCs w:val="24"/>
            </w:rPr>
            <w:t>QT-BTXH-09</w:t>
          </w:r>
        </w:p>
      </w:tc>
    </w:tr>
    <w:tr w:rsidR="00DF5BF3" w14:paraId="61CAE73F" w14:textId="77777777" w:rsidTr="00A85139">
      <w:tc>
        <w:tcPr>
          <w:tcW w:w="3438" w:type="pct"/>
          <w:vAlign w:val="center"/>
        </w:tcPr>
        <w:p w14:paraId="417F82C3" w14:textId="79EDF922" w:rsidR="00DF5BF3" w:rsidRPr="00E16695" w:rsidRDefault="00DF5BF3" w:rsidP="007D0287">
          <w:pPr>
            <w:pStyle w:val="Heade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Trợ giúp xã hộ</w:t>
          </w:r>
          <w:r w:rsidR="00240E1B">
            <w:rPr>
              <w:rFonts w:ascii="Times New Roman" w:hAnsi="Times New Roman" w:cs="Times New Roman"/>
              <w:b/>
              <w:sz w:val="24"/>
              <w:szCs w:val="24"/>
            </w:rPr>
            <w:t>i khẩn cấp</w:t>
          </w:r>
          <w:r>
            <w:rPr>
              <w:rFonts w:ascii="Times New Roman" w:hAnsi="Times New Roman" w:cs="Times New Roman"/>
              <w:b/>
              <w:sz w:val="24"/>
              <w:szCs w:val="24"/>
            </w:rPr>
            <w:t xml:space="preserve"> về hỗ trợ làm nhà ở, sửa chữa nhà ở</w:t>
          </w:r>
        </w:p>
      </w:tc>
      <w:tc>
        <w:tcPr>
          <w:tcW w:w="703" w:type="pct"/>
          <w:tcBorders>
            <w:top w:val="single" w:sz="4" w:space="0" w:color="auto"/>
            <w:right w:val="nil"/>
          </w:tcBorders>
        </w:tcPr>
        <w:p w14:paraId="53C83DC4" w14:textId="77777777" w:rsidR="00DF5BF3" w:rsidRDefault="00DF5BF3"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Trang:</w:t>
          </w:r>
        </w:p>
      </w:tc>
      <w:tc>
        <w:tcPr>
          <w:tcW w:w="859" w:type="pct"/>
          <w:tcBorders>
            <w:top w:val="single" w:sz="4" w:space="0" w:color="auto"/>
            <w:left w:val="nil"/>
          </w:tcBorders>
        </w:tcPr>
        <w:p w14:paraId="43F67A9E" w14:textId="0EAF1A93" w:rsidR="00DF5BF3" w:rsidRPr="00062BDC" w:rsidRDefault="00DF5BF3" w:rsidP="00083960">
          <w:pPr>
            <w:pStyle w:val="Header"/>
            <w:spacing w:before="60" w:after="60" w:line="240" w:lineRule="auto"/>
            <w:jc w:val="left"/>
            <w:rPr>
              <w:rFonts w:ascii="Times New Roman" w:eastAsiaTheme="majorEastAsia" w:hAnsi="Times New Roman" w:cs="Times New Roman"/>
              <w:color w:val="000000" w:themeColor="text1"/>
              <w:sz w:val="24"/>
              <w:szCs w:val="24"/>
            </w:rPr>
          </w:pPr>
          <w:r w:rsidRPr="00DD200A">
            <w:rPr>
              <w:rStyle w:val="PageNumber"/>
              <w:rFonts w:ascii="Times New Roman" w:hAnsi="Times New Roman" w:cs="Times New Roman"/>
              <w:sz w:val="24"/>
              <w:szCs w:val="24"/>
            </w:rPr>
            <w:fldChar w:fldCharType="begin"/>
          </w:r>
          <w:r w:rsidRPr="00DD200A">
            <w:rPr>
              <w:rStyle w:val="PageNumber"/>
              <w:rFonts w:ascii="Times New Roman" w:hAnsi="Times New Roman" w:cs="Times New Roman"/>
              <w:sz w:val="24"/>
              <w:szCs w:val="24"/>
            </w:rPr>
            <w:instrText xml:space="preserve"> PAGE </w:instrText>
          </w:r>
          <w:r w:rsidRPr="00DD200A">
            <w:rPr>
              <w:rStyle w:val="PageNumber"/>
              <w:rFonts w:ascii="Times New Roman" w:hAnsi="Times New Roman" w:cs="Times New Roman"/>
              <w:sz w:val="24"/>
              <w:szCs w:val="24"/>
            </w:rPr>
            <w:fldChar w:fldCharType="separate"/>
          </w:r>
          <w:r w:rsidR="00C774D5">
            <w:rPr>
              <w:rStyle w:val="PageNumber"/>
              <w:rFonts w:ascii="Times New Roman" w:hAnsi="Times New Roman" w:cs="Times New Roman"/>
              <w:sz w:val="24"/>
              <w:szCs w:val="24"/>
            </w:rPr>
            <w:t>7</w:t>
          </w:r>
          <w:r w:rsidRPr="00DD200A">
            <w:rPr>
              <w:rStyle w:val="PageNumber"/>
              <w:rFonts w:ascii="Times New Roman" w:hAnsi="Times New Roman" w:cs="Times New Roman"/>
              <w:sz w:val="24"/>
              <w:szCs w:val="24"/>
            </w:rPr>
            <w:fldChar w:fldCharType="end"/>
          </w:r>
          <w:r w:rsidRPr="00DD200A">
            <w:rPr>
              <w:rStyle w:val="PageNumber"/>
              <w:rFonts w:ascii="Times New Roman" w:hAnsi="Times New Roman" w:cs="Times New Roman"/>
              <w:sz w:val="24"/>
              <w:szCs w:val="24"/>
            </w:rPr>
            <w:t>/</w:t>
          </w:r>
          <w:r w:rsidRPr="00DD200A">
            <w:rPr>
              <w:rStyle w:val="PageNumber"/>
              <w:rFonts w:ascii="Times New Roman" w:hAnsi="Times New Roman" w:cs="Times New Roman"/>
              <w:sz w:val="24"/>
              <w:szCs w:val="24"/>
            </w:rPr>
            <w:fldChar w:fldCharType="begin"/>
          </w:r>
          <w:r w:rsidRPr="00DD200A">
            <w:rPr>
              <w:rStyle w:val="PageNumber"/>
              <w:rFonts w:ascii="Times New Roman" w:hAnsi="Times New Roman" w:cs="Times New Roman"/>
              <w:sz w:val="24"/>
              <w:szCs w:val="24"/>
            </w:rPr>
            <w:instrText xml:space="preserve"> NUMPAGES </w:instrText>
          </w:r>
          <w:r w:rsidRPr="00DD200A">
            <w:rPr>
              <w:rStyle w:val="PageNumber"/>
              <w:rFonts w:ascii="Times New Roman" w:hAnsi="Times New Roman" w:cs="Times New Roman"/>
              <w:sz w:val="24"/>
              <w:szCs w:val="24"/>
            </w:rPr>
            <w:fldChar w:fldCharType="separate"/>
          </w:r>
          <w:r w:rsidR="00C774D5">
            <w:rPr>
              <w:rStyle w:val="PageNumber"/>
              <w:rFonts w:ascii="Times New Roman" w:hAnsi="Times New Roman" w:cs="Times New Roman"/>
              <w:sz w:val="24"/>
              <w:szCs w:val="24"/>
            </w:rPr>
            <w:t>7</w:t>
          </w:r>
          <w:r w:rsidRPr="00DD200A">
            <w:rPr>
              <w:rStyle w:val="PageNumber"/>
              <w:rFonts w:ascii="Times New Roman" w:hAnsi="Times New Roman" w:cs="Times New Roman"/>
              <w:sz w:val="24"/>
              <w:szCs w:val="24"/>
            </w:rPr>
            <w:fldChar w:fldCharType="end"/>
          </w:r>
        </w:p>
      </w:tc>
    </w:tr>
  </w:tbl>
  <w:p w14:paraId="401652A6" w14:textId="77777777" w:rsidR="00F76209" w:rsidRPr="00625D1C" w:rsidRDefault="00F76209" w:rsidP="00625D1C">
    <w:pPr>
      <w:pStyle w:val="Header"/>
      <w:rPr>
        <w:rFonts w:ascii="Times New Roman" w:hAnsi="Times New Roman" w:cs="Times New Roman"/>
        <w:sz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9C1"/>
    <w:multiLevelType w:val="hybridMultilevel"/>
    <w:tmpl w:val="15A6E2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D56EFF"/>
    <w:multiLevelType w:val="hybridMultilevel"/>
    <w:tmpl w:val="62305E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4" w15:restartNumberingAfterBreak="0">
    <w:nsid w:val="0A533612"/>
    <w:multiLevelType w:val="hybridMultilevel"/>
    <w:tmpl w:val="EA1A7AEE"/>
    <w:lvl w:ilvl="0" w:tplc="3B7C839E">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6" w15:restartNumberingAfterBreak="0">
    <w:nsid w:val="12017368"/>
    <w:multiLevelType w:val="hybridMultilevel"/>
    <w:tmpl w:val="722439EE"/>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0124627"/>
    <w:multiLevelType w:val="hybridMultilevel"/>
    <w:tmpl w:val="37786B72"/>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5B27D4"/>
    <w:multiLevelType w:val="hybridMultilevel"/>
    <w:tmpl w:val="E9341F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A206B09"/>
    <w:multiLevelType w:val="hybridMultilevel"/>
    <w:tmpl w:val="F36E7DAE"/>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3"/>
  </w:num>
  <w:num w:numId="2">
    <w:abstractNumId w:val="9"/>
  </w:num>
  <w:num w:numId="3">
    <w:abstractNumId w:val="5"/>
  </w:num>
  <w:num w:numId="4">
    <w:abstractNumId w:val="15"/>
  </w:num>
  <w:num w:numId="5">
    <w:abstractNumId w:val="14"/>
  </w:num>
  <w:num w:numId="6">
    <w:abstractNumId w:val="8"/>
  </w:num>
  <w:num w:numId="7">
    <w:abstractNumId w:val="1"/>
  </w:num>
  <w:num w:numId="8">
    <w:abstractNumId w:val="7"/>
  </w:num>
  <w:num w:numId="9">
    <w:abstractNumId w:val="12"/>
  </w:num>
  <w:num w:numId="10">
    <w:abstractNumId w:val="11"/>
  </w:num>
  <w:num w:numId="11">
    <w:abstractNumId w:val="13"/>
  </w:num>
  <w:num w:numId="12">
    <w:abstractNumId w:val="2"/>
  </w:num>
  <w:num w:numId="13">
    <w:abstractNumId w:val="0"/>
  </w:num>
  <w:num w:numId="14">
    <w:abstractNumId w:val="10"/>
  </w:num>
  <w:num w:numId="15">
    <w:abstractNumId w:val="16"/>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137831"/>
    <w:rsid w:val="00011B37"/>
    <w:rsid w:val="00014CFA"/>
    <w:rsid w:val="000154E4"/>
    <w:rsid w:val="00017CC5"/>
    <w:rsid w:val="00021683"/>
    <w:rsid w:val="00022155"/>
    <w:rsid w:val="000241F2"/>
    <w:rsid w:val="00025312"/>
    <w:rsid w:val="000322C6"/>
    <w:rsid w:val="00056F32"/>
    <w:rsid w:val="000605F7"/>
    <w:rsid w:val="00060A67"/>
    <w:rsid w:val="00062BDC"/>
    <w:rsid w:val="00063770"/>
    <w:rsid w:val="00065CF1"/>
    <w:rsid w:val="00065EDB"/>
    <w:rsid w:val="0007223D"/>
    <w:rsid w:val="00073148"/>
    <w:rsid w:val="00073D13"/>
    <w:rsid w:val="000772DA"/>
    <w:rsid w:val="0008242E"/>
    <w:rsid w:val="00083960"/>
    <w:rsid w:val="000938F8"/>
    <w:rsid w:val="00095B9E"/>
    <w:rsid w:val="00096927"/>
    <w:rsid w:val="000A10E0"/>
    <w:rsid w:val="000A2AFE"/>
    <w:rsid w:val="000A6F3C"/>
    <w:rsid w:val="000B3049"/>
    <w:rsid w:val="000B62AE"/>
    <w:rsid w:val="000C164A"/>
    <w:rsid w:val="000C290F"/>
    <w:rsid w:val="000C35FF"/>
    <w:rsid w:val="000C4B9C"/>
    <w:rsid w:val="000C56F4"/>
    <w:rsid w:val="000D3244"/>
    <w:rsid w:val="000D489A"/>
    <w:rsid w:val="000D4DEC"/>
    <w:rsid w:val="000E61E5"/>
    <w:rsid w:val="000F5808"/>
    <w:rsid w:val="000F7A3D"/>
    <w:rsid w:val="001027DA"/>
    <w:rsid w:val="001078F3"/>
    <w:rsid w:val="001124BD"/>
    <w:rsid w:val="0011253F"/>
    <w:rsid w:val="001155DF"/>
    <w:rsid w:val="00115A2D"/>
    <w:rsid w:val="00121347"/>
    <w:rsid w:val="001228CA"/>
    <w:rsid w:val="00142806"/>
    <w:rsid w:val="0014487E"/>
    <w:rsid w:val="0014526B"/>
    <w:rsid w:val="00152896"/>
    <w:rsid w:val="00156C29"/>
    <w:rsid w:val="00167851"/>
    <w:rsid w:val="00171F24"/>
    <w:rsid w:val="00174D44"/>
    <w:rsid w:val="0019310E"/>
    <w:rsid w:val="00193A7C"/>
    <w:rsid w:val="00195199"/>
    <w:rsid w:val="0019667F"/>
    <w:rsid w:val="00196D94"/>
    <w:rsid w:val="001A6FFE"/>
    <w:rsid w:val="001A7C93"/>
    <w:rsid w:val="001B0B19"/>
    <w:rsid w:val="001B163F"/>
    <w:rsid w:val="001B5C84"/>
    <w:rsid w:val="001B79AC"/>
    <w:rsid w:val="001C2921"/>
    <w:rsid w:val="001C4967"/>
    <w:rsid w:val="001C7583"/>
    <w:rsid w:val="001D182C"/>
    <w:rsid w:val="001D2EE5"/>
    <w:rsid w:val="001D529B"/>
    <w:rsid w:val="001D7D5F"/>
    <w:rsid w:val="001E43DC"/>
    <w:rsid w:val="001E7B27"/>
    <w:rsid w:val="001F0932"/>
    <w:rsid w:val="001F1091"/>
    <w:rsid w:val="001F123D"/>
    <w:rsid w:val="001F3517"/>
    <w:rsid w:val="001F7BA5"/>
    <w:rsid w:val="00200024"/>
    <w:rsid w:val="00200BDB"/>
    <w:rsid w:val="00201B85"/>
    <w:rsid w:val="00202189"/>
    <w:rsid w:val="002053A1"/>
    <w:rsid w:val="002100CF"/>
    <w:rsid w:val="00215DAC"/>
    <w:rsid w:val="00225A59"/>
    <w:rsid w:val="00230CF7"/>
    <w:rsid w:val="00232B79"/>
    <w:rsid w:val="00232E5F"/>
    <w:rsid w:val="002341FE"/>
    <w:rsid w:val="00240E1B"/>
    <w:rsid w:val="00241424"/>
    <w:rsid w:val="00241AE7"/>
    <w:rsid w:val="00244608"/>
    <w:rsid w:val="002447C7"/>
    <w:rsid w:val="0025112F"/>
    <w:rsid w:val="00254DA9"/>
    <w:rsid w:val="00255389"/>
    <w:rsid w:val="00256E94"/>
    <w:rsid w:val="002574B0"/>
    <w:rsid w:val="00274964"/>
    <w:rsid w:val="00275E98"/>
    <w:rsid w:val="002807D5"/>
    <w:rsid w:val="00284AA2"/>
    <w:rsid w:val="00291EB2"/>
    <w:rsid w:val="002951DD"/>
    <w:rsid w:val="002A75B5"/>
    <w:rsid w:val="002A7990"/>
    <w:rsid w:val="002B2E90"/>
    <w:rsid w:val="002B3DA8"/>
    <w:rsid w:val="002C0E6F"/>
    <w:rsid w:val="002C3421"/>
    <w:rsid w:val="002C7582"/>
    <w:rsid w:val="002D069D"/>
    <w:rsid w:val="002D24BF"/>
    <w:rsid w:val="002D7F0C"/>
    <w:rsid w:val="002E152E"/>
    <w:rsid w:val="002E3D7A"/>
    <w:rsid w:val="002E43B2"/>
    <w:rsid w:val="002E66DB"/>
    <w:rsid w:val="002F0813"/>
    <w:rsid w:val="002F30A0"/>
    <w:rsid w:val="00300392"/>
    <w:rsid w:val="003017DC"/>
    <w:rsid w:val="0030399E"/>
    <w:rsid w:val="003057EA"/>
    <w:rsid w:val="00310607"/>
    <w:rsid w:val="003119AA"/>
    <w:rsid w:val="003148E5"/>
    <w:rsid w:val="003159A4"/>
    <w:rsid w:val="00316195"/>
    <w:rsid w:val="00323BC8"/>
    <w:rsid w:val="00332BF2"/>
    <w:rsid w:val="00335BE9"/>
    <w:rsid w:val="00350588"/>
    <w:rsid w:val="003547FA"/>
    <w:rsid w:val="00360383"/>
    <w:rsid w:val="003665E0"/>
    <w:rsid w:val="00366E51"/>
    <w:rsid w:val="003716A4"/>
    <w:rsid w:val="0037456B"/>
    <w:rsid w:val="003822ED"/>
    <w:rsid w:val="00383DFE"/>
    <w:rsid w:val="0039119C"/>
    <w:rsid w:val="00394C97"/>
    <w:rsid w:val="00395AF6"/>
    <w:rsid w:val="0039797C"/>
    <w:rsid w:val="003A6D1F"/>
    <w:rsid w:val="003A7410"/>
    <w:rsid w:val="003B0662"/>
    <w:rsid w:val="003B438B"/>
    <w:rsid w:val="003B5958"/>
    <w:rsid w:val="003B7734"/>
    <w:rsid w:val="003B7924"/>
    <w:rsid w:val="003D48DE"/>
    <w:rsid w:val="003D688F"/>
    <w:rsid w:val="003E68FC"/>
    <w:rsid w:val="003E7D94"/>
    <w:rsid w:val="003F487C"/>
    <w:rsid w:val="00402C08"/>
    <w:rsid w:val="00407434"/>
    <w:rsid w:val="0041103D"/>
    <w:rsid w:val="004163FE"/>
    <w:rsid w:val="00424F6A"/>
    <w:rsid w:val="00425BBA"/>
    <w:rsid w:val="00427508"/>
    <w:rsid w:val="004305EA"/>
    <w:rsid w:val="00434D9C"/>
    <w:rsid w:val="00444A19"/>
    <w:rsid w:val="00454368"/>
    <w:rsid w:val="0046609B"/>
    <w:rsid w:val="00472320"/>
    <w:rsid w:val="0048164E"/>
    <w:rsid w:val="0048490D"/>
    <w:rsid w:val="004858C9"/>
    <w:rsid w:val="0048672F"/>
    <w:rsid w:val="004934AA"/>
    <w:rsid w:val="00497F0F"/>
    <w:rsid w:val="004A1BC9"/>
    <w:rsid w:val="004A41C0"/>
    <w:rsid w:val="004A7697"/>
    <w:rsid w:val="004C13DE"/>
    <w:rsid w:val="004C572D"/>
    <w:rsid w:val="004D5139"/>
    <w:rsid w:val="004D6F13"/>
    <w:rsid w:val="004E6F4C"/>
    <w:rsid w:val="004F4EC3"/>
    <w:rsid w:val="00505889"/>
    <w:rsid w:val="00507DA3"/>
    <w:rsid w:val="005113D6"/>
    <w:rsid w:val="005120DE"/>
    <w:rsid w:val="005122B0"/>
    <w:rsid w:val="005241B6"/>
    <w:rsid w:val="00533949"/>
    <w:rsid w:val="00533B1C"/>
    <w:rsid w:val="005348AE"/>
    <w:rsid w:val="00541187"/>
    <w:rsid w:val="00545F5E"/>
    <w:rsid w:val="00550608"/>
    <w:rsid w:val="00554FE8"/>
    <w:rsid w:val="00562184"/>
    <w:rsid w:val="00571755"/>
    <w:rsid w:val="0057238F"/>
    <w:rsid w:val="005737CE"/>
    <w:rsid w:val="0057653B"/>
    <w:rsid w:val="005864A1"/>
    <w:rsid w:val="00590131"/>
    <w:rsid w:val="00591F57"/>
    <w:rsid w:val="00592111"/>
    <w:rsid w:val="00592A77"/>
    <w:rsid w:val="005A20EE"/>
    <w:rsid w:val="005A2F35"/>
    <w:rsid w:val="005A46E3"/>
    <w:rsid w:val="005A6C0E"/>
    <w:rsid w:val="005B4FA1"/>
    <w:rsid w:val="005C091A"/>
    <w:rsid w:val="005C0C48"/>
    <w:rsid w:val="005C39E2"/>
    <w:rsid w:val="005C6534"/>
    <w:rsid w:val="005C65EE"/>
    <w:rsid w:val="005C68DA"/>
    <w:rsid w:val="005E2737"/>
    <w:rsid w:val="005F08EB"/>
    <w:rsid w:val="005F0A66"/>
    <w:rsid w:val="005F1646"/>
    <w:rsid w:val="005F3D63"/>
    <w:rsid w:val="005F6F77"/>
    <w:rsid w:val="006102A4"/>
    <w:rsid w:val="00611ED6"/>
    <w:rsid w:val="00611FB2"/>
    <w:rsid w:val="006123C3"/>
    <w:rsid w:val="00613B63"/>
    <w:rsid w:val="006222E2"/>
    <w:rsid w:val="00623C04"/>
    <w:rsid w:val="00625D1C"/>
    <w:rsid w:val="006261F8"/>
    <w:rsid w:val="00626C5B"/>
    <w:rsid w:val="00632AB4"/>
    <w:rsid w:val="00633454"/>
    <w:rsid w:val="006341B7"/>
    <w:rsid w:val="00637490"/>
    <w:rsid w:val="00637BD2"/>
    <w:rsid w:val="00646B7D"/>
    <w:rsid w:val="00647F44"/>
    <w:rsid w:val="00651A34"/>
    <w:rsid w:val="00652310"/>
    <w:rsid w:val="00654213"/>
    <w:rsid w:val="006615A5"/>
    <w:rsid w:val="0066197B"/>
    <w:rsid w:val="006674A6"/>
    <w:rsid w:val="00671240"/>
    <w:rsid w:val="0067200E"/>
    <w:rsid w:val="00675736"/>
    <w:rsid w:val="00675A38"/>
    <w:rsid w:val="00681BCD"/>
    <w:rsid w:val="0068391A"/>
    <w:rsid w:val="00684156"/>
    <w:rsid w:val="00684B59"/>
    <w:rsid w:val="0069682D"/>
    <w:rsid w:val="00697FB0"/>
    <w:rsid w:val="006A6182"/>
    <w:rsid w:val="006A7AC2"/>
    <w:rsid w:val="006B3997"/>
    <w:rsid w:val="006B6417"/>
    <w:rsid w:val="006B6F27"/>
    <w:rsid w:val="006C196A"/>
    <w:rsid w:val="006C4116"/>
    <w:rsid w:val="006C6A1F"/>
    <w:rsid w:val="006D5DE7"/>
    <w:rsid w:val="006E36CC"/>
    <w:rsid w:val="006F2C99"/>
    <w:rsid w:val="006F2DA9"/>
    <w:rsid w:val="006F731B"/>
    <w:rsid w:val="00700CEC"/>
    <w:rsid w:val="00704030"/>
    <w:rsid w:val="007127B6"/>
    <w:rsid w:val="007231B0"/>
    <w:rsid w:val="00725B4A"/>
    <w:rsid w:val="007276C7"/>
    <w:rsid w:val="00735EE9"/>
    <w:rsid w:val="00735F56"/>
    <w:rsid w:val="00740633"/>
    <w:rsid w:val="00746003"/>
    <w:rsid w:val="00750E0E"/>
    <w:rsid w:val="007515FF"/>
    <w:rsid w:val="00754BEB"/>
    <w:rsid w:val="007637D6"/>
    <w:rsid w:val="00763B5F"/>
    <w:rsid w:val="0076787E"/>
    <w:rsid w:val="00783927"/>
    <w:rsid w:val="00785068"/>
    <w:rsid w:val="00786114"/>
    <w:rsid w:val="00786D3C"/>
    <w:rsid w:val="007A5292"/>
    <w:rsid w:val="007A6DEB"/>
    <w:rsid w:val="007A7C87"/>
    <w:rsid w:val="007B3130"/>
    <w:rsid w:val="007B5098"/>
    <w:rsid w:val="007C3A5A"/>
    <w:rsid w:val="007C5E77"/>
    <w:rsid w:val="007C5E8D"/>
    <w:rsid w:val="007D002D"/>
    <w:rsid w:val="007D0287"/>
    <w:rsid w:val="007D0BA8"/>
    <w:rsid w:val="007D3C26"/>
    <w:rsid w:val="007D47B6"/>
    <w:rsid w:val="007D6843"/>
    <w:rsid w:val="007E0239"/>
    <w:rsid w:val="007E12D3"/>
    <w:rsid w:val="007E6F51"/>
    <w:rsid w:val="0080275A"/>
    <w:rsid w:val="00802958"/>
    <w:rsid w:val="008059E3"/>
    <w:rsid w:val="008064A5"/>
    <w:rsid w:val="00806833"/>
    <w:rsid w:val="008123E7"/>
    <w:rsid w:val="00812F21"/>
    <w:rsid w:val="008151D3"/>
    <w:rsid w:val="00815D1F"/>
    <w:rsid w:val="008211EE"/>
    <w:rsid w:val="008276D7"/>
    <w:rsid w:val="008353F4"/>
    <w:rsid w:val="00836F2F"/>
    <w:rsid w:val="00837D63"/>
    <w:rsid w:val="00840AD6"/>
    <w:rsid w:val="00842A6A"/>
    <w:rsid w:val="0084515C"/>
    <w:rsid w:val="00845A69"/>
    <w:rsid w:val="00850EE8"/>
    <w:rsid w:val="008555E6"/>
    <w:rsid w:val="00875DDC"/>
    <w:rsid w:val="00876150"/>
    <w:rsid w:val="00876522"/>
    <w:rsid w:val="00882018"/>
    <w:rsid w:val="0088452D"/>
    <w:rsid w:val="00884F32"/>
    <w:rsid w:val="008851C1"/>
    <w:rsid w:val="0088678C"/>
    <w:rsid w:val="00887762"/>
    <w:rsid w:val="00887799"/>
    <w:rsid w:val="008900DC"/>
    <w:rsid w:val="008917F3"/>
    <w:rsid w:val="00894E5D"/>
    <w:rsid w:val="008A2DCF"/>
    <w:rsid w:val="008B0057"/>
    <w:rsid w:val="008B01E3"/>
    <w:rsid w:val="008B02BF"/>
    <w:rsid w:val="008B49E9"/>
    <w:rsid w:val="008B5C7D"/>
    <w:rsid w:val="008C15F9"/>
    <w:rsid w:val="008C3034"/>
    <w:rsid w:val="008C7D25"/>
    <w:rsid w:val="008D1C1C"/>
    <w:rsid w:val="008D41D8"/>
    <w:rsid w:val="008D5906"/>
    <w:rsid w:val="008F7BD3"/>
    <w:rsid w:val="00907E75"/>
    <w:rsid w:val="00911947"/>
    <w:rsid w:val="00912780"/>
    <w:rsid w:val="00920918"/>
    <w:rsid w:val="00931B5B"/>
    <w:rsid w:val="00934F32"/>
    <w:rsid w:val="00936DB3"/>
    <w:rsid w:val="00940AA8"/>
    <w:rsid w:val="00961E13"/>
    <w:rsid w:val="00970CC2"/>
    <w:rsid w:val="00971B27"/>
    <w:rsid w:val="00975F7E"/>
    <w:rsid w:val="00991929"/>
    <w:rsid w:val="0099715F"/>
    <w:rsid w:val="009B7676"/>
    <w:rsid w:val="009C2C47"/>
    <w:rsid w:val="009C5387"/>
    <w:rsid w:val="009C56BF"/>
    <w:rsid w:val="009D0CD5"/>
    <w:rsid w:val="009D3103"/>
    <w:rsid w:val="009D56E3"/>
    <w:rsid w:val="009D77C2"/>
    <w:rsid w:val="009D7B30"/>
    <w:rsid w:val="009E3766"/>
    <w:rsid w:val="009E4273"/>
    <w:rsid w:val="009F2F1E"/>
    <w:rsid w:val="009F37CC"/>
    <w:rsid w:val="009F4BA3"/>
    <w:rsid w:val="00A00BC1"/>
    <w:rsid w:val="00A027F9"/>
    <w:rsid w:val="00A1206B"/>
    <w:rsid w:val="00A15B7E"/>
    <w:rsid w:val="00A166A5"/>
    <w:rsid w:val="00A249CE"/>
    <w:rsid w:val="00A26136"/>
    <w:rsid w:val="00A27FA1"/>
    <w:rsid w:val="00A309EC"/>
    <w:rsid w:val="00A32A2D"/>
    <w:rsid w:val="00A3386A"/>
    <w:rsid w:val="00A3528B"/>
    <w:rsid w:val="00A3596F"/>
    <w:rsid w:val="00A3679F"/>
    <w:rsid w:val="00A37E72"/>
    <w:rsid w:val="00A43B00"/>
    <w:rsid w:val="00A47B81"/>
    <w:rsid w:val="00A50AA2"/>
    <w:rsid w:val="00A5464B"/>
    <w:rsid w:val="00A5632E"/>
    <w:rsid w:val="00A615C3"/>
    <w:rsid w:val="00A650AF"/>
    <w:rsid w:val="00A820A3"/>
    <w:rsid w:val="00A82DF5"/>
    <w:rsid w:val="00A84741"/>
    <w:rsid w:val="00A85139"/>
    <w:rsid w:val="00A92E55"/>
    <w:rsid w:val="00A94003"/>
    <w:rsid w:val="00A971A5"/>
    <w:rsid w:val="00AA4AE9"/>
    <w:rsid w:val="00AB2921"/>
    <w:rsid w:val="00AC28D4"/>
    <w:rsid w:val="00AC4AE8"/>
    <w:rsid w:val="00AC7E4F"/>
    <w:rsid w:val="00AD5F1A"/>
    <w:rsid w:val="00AE3DEB"/>
    <w:rsid w:val="00AE47BD"/>
    <w:rsid w:val="00AE63DF"/>
    <w:rsid w:val="00AF449E"/>
    <w:rsid w:val="00B028E3"/>
    <w:rsid w:val="00B07126"/>
    <w:rsid w:val="00B12403"/>
    <w:rsid w:val="00B20204"/>
    <w:rsid w:val="00B22028"/>
    <w:rsid w:val="00B25C58"/>
    <w:rsid w:val="00B25DA8"/>
    <w:rsid w:val="00B26856"/>
    <w:rsid w:val="00B30B05"/>
    <w:rsid w:val="00B36505"/>
    <w:rsid w:val="00B37B3B"/>
    <w:rsid w:val="00B4031E"/>
    <w:rsid w:val="00B41C4C"/>
    <w:rsid w:val="00B41D9A"/>
    <w:rsid w:val="00B54719"/>
    <w:rsid w:val="00B5573A"/>
    <w:rsid w:val="00B6042A"/>
    <w:rsid w:val="00B71DCE"/>
    <w:rsid w:val="00B73D10"/>
    <w:rsid w:val="00B741E7"/>
    <w:rsid w:val="00B7425E"/>
    <w:rsid w:val="00B74EA9"/>
    <w:rsid w:val="00B802A6"/>
    <w:rsid w:val="00B81270"/>
    <w:rsid w:val="00B85A6D"/>
    <w:rsid w:val="00B9253A"/>
    <w:rsid w:val="00BA090D"/>
    <w:rsid w:val="00BB3D2D"/>
    <w:rsid w:val="00BB4078"/>
    <w:rsid w:val="00BB76C8"/>
    <w:rsid w:val="00BC05F6"/>
    <w:rsid w:val="00BC1B7A"/>
    <w:rsid w:val="00BC3004"/>
    <w:rsid w:val="00BC5166"/>
    <w:rsid w:val="00BD446B"/>
    <w:rsid w:val="00BE0476"/>
    <w:rsid w:val="00BE0C9F"/>
    <w:rsid w:val="00C00AC9"/>
    <w:rsid w:val="00C04ACD"/>
    <w:rsid w:val="00C06558"/>
    <w:rsid w:val="00C10575"/>
    <w:rsid w:val="00C13254"/>
    <w:rsid w:val="00C15397"/>
    <w:rsid w:val="00C209AC"/>
    <w:rsid w:val="00C242F9"/>
    <w:rsid w:val="00C35DCC"/>
    <w:rsid w:val="00C47445"/>
    <w:rsid w:val="00C47B71"/>
    <w:rsid w:val="00C521F0"/>
    <w:rsid w:val="00C530DB"/>
    <w:rsid w:val="00C5677B"/>
    <w:rsid w:val="00C57858"/>
    <w:rsid w:val="00C61576"/>
    <w:rsid w:val="00C64FC9"/>
    <w:rsid w:val="00C65788"/>
    <w:rsid w:val="00C675D6"/>
    <w:rsid w:val="00C6760F"/>
    <w:rsid w:val="00C70621"/>
    <w:rsid w:val="00C774D5"/>
    <w:rsid w:val="00C87FD4"/>
    <w:rsid w:val="00C9465C"/>
    <w:rsid w:val="00C96FAF"/>
    <w:rsid w:val="00CA0791"/>
    <w:rsid w:val="00CB15DF"/>
    <w:rsid w:val="00CB42C3"/>
    <w:rsid w:val="00CC2C9F"/>
    <w:rsid w:val="00CC36F2"/>
    <w:rsid w:val="00CC7554"/>
    <w:rsid w:val="00CD1858"/>
    <w:rsid w:val="00CD1FDD"/>
    <w:rsid w:val="00CD525C"/>
    <w:rsid w:val="00CE0320"/>
    <w:rsid w:val="00CE1986"/>
    <w:rsid w:val="00CE6102"/>
    <w:rsid w:val="00CE7AA6"/>
    <w:rsid w:val="00CF14BB"/>
    <w:rsid w:val="00CF3F2C"/>
    <w:rsid w:val="00CF644B"/>
    <w:rsid w:val="00D02CEB"/>
    <w:rsid w:val="00D07573"/>
    <w:rsid w:val="00D103E3"/>
    <w:rsid w:val="00D114CF"/>
    <w:rsid w:val="00D15672"/>
    <w:rsid w:val="00D21FC7"/>
    <w:rsid w:val="00D2659B"/>
    <w:rsid w:val="00D36C46"/>
    <w:rsid w:val="00D4687F"/>
    <w:rsid w:val="00D53FBE"/>
    <w:rsid w:val="00D61B2E"/>
    <w:rsid w:val="00D6669E"/>
    <w:rsid w:val="00D66C62"/>
    <w:rsid w:val="00D7169C"/>
    <w:rsid w:val="00D75F52"/>
    <w:rsid w:val="00D77FC9"/>
    <w:rsid w:val="00D85546"/>
    <w:rsid w:val="00D917F8"/>
    <w:rsid w:val="00D95BC3"/>
    <w:rsid w:val="00D96EFD"/>
    <w:rsid w:val="00D97E05"/>
    <w:rsid w:val="00DA0A0D"/>
    <w:rsid w:val="00DA17CB"/>
    <w:rsid w:val="00DA76E5"/>
    <w:rsid w:val="00DB0B0B"/>
    <w:rsid w:val="00DB7CB8"/>
    <w:rsid w:val="00DC1F21"/>
    <w:rsid w:val="00DC340C"/>
    <w:rsid w:val="00DC4487"/>
    <w:rsid w:val="00DC478B"/>
    <w:rsid w:val="00DD43E2"/>
    <w:rsid w:val="00DD6532"/>
    <w:rsid w:val="00DE1648"/>
    <w:rsid w:val="00DE3EF6"/>
    <w:rsid w:val="00DE5012"/>
    <w:rsid w:val="00DE54B6"/>
    <w:rsid w:val="00DF4647"/>
    <w:rsid w:val="00DF4CF9"/>
    <w:rsid w:val="00DF582F"/>
    <w:rsid w:val="00DF5BF3"/>
    <w:rsid w:val="00E00DFF"/>
    <w:rsid w:val="00E02E2F"/>
    <w:rsid w:val="00E04DC3"/>
    <w:rsid w:val="00E05D68"/>
    <w:rsid w:val="00E07018"/>
    <w:rsid w:val="00E076BE"/>
    <w:rsid w:val="00E15BAB"/>
    <w:rsid w:val="00E16695"/>
    <w:rsid w:val="00E16F37"/>
    <w:rsid w:val="00E17BD4"/>
    <w:rsid w:val="00E302AC"/>
    <w:rsid w:val="00E30F46"/>
    <w:rsid w:val="00E37AD5"/>
    <w:rsid w:val="00E44E6F"/>
    <w:rsid w:val="00E57298"/>
    <w:rsid w:val="00E6269B"/>
    <w:rsid w:val="00E63569"/>
    <w:rsid w:val="00E63DC0"/>
    <w:rsid w:val="00E6672D"/>
    <w:rsid w:val="00E6755A"/>
    <w:rsid w:val="00E6797A"/>
    <w:rsid w:val="00E730FA"/>
    <w:rsid w:val="00E843BE"/>
    <w:rsid w:val="00E8499C"/>
    <w:rsid w:val="00E870B6"/>
    <w:rsid w:val="00E87E77"/>
    <w:rsid w:val="00E91124"/>
    <w:rsid w:val="00E93674"/>
    <w:rsid w:val="00EA20EA"/>
    <w:rsid w:val="00EA5851"/>
    <w:rsid w:val="00EB08B6"/>
    <w:rsid w:val="00EB40A8"/>
    <w:rsid w:val="00EB5821"/>
    <w:rsid w:val="00EB67CE"/>
    <w:rsid w:val="00EC1D36"/>
    <w:rsid w:val="00ED0C9F"/>
    <w:rsid w:val="00ED1760"/>
    <w:rsid w:val="00ED52D9"/>
    <w:rsid w:val="00ED6AA0"/>
    <w:rsid w:val="00EF1F1B"/>
    <w:rsid w:val="00EF2289"/>
    <w:rsid w:val="00EF6215"/>
    <w:rsid w:val="00EF62A0"/>
    <w:rsid w:val="00F015DC"/>
    <w:rsid w:val="00F03E63"/>
    <w:rsid w:val="00F13C26"/>
    <w:rsid w:val="00F14F99"/>
    <w:rsid w:val="00F23AE1"/>
    <w:rsid w:val="00F25614"/>
    <w:rsid w:val="00F31E5E"/>
    <w:rsid w:val="00F33F10"/>
    <w:rsid w:val="00F34A63"/>
    <w:rsid w:val="00F42AFB"/>
    <w:rsid w:val="00F4565E"/>
    <w:rsid w:val="00F4723B"/>
    <w:rsid w:val="00F51CEE"/>
    <w:rsid w:val="00F54893"/>
    <w:rsid w:val="00F55FE8"/>
    <w:rsid w:val="00F61BD8"/>
    <w:rsid w:val="00F63A69"/>
    <w:rsid w:val="00F7247B"/>
    <w:rsid w:val="00F73750"/>
    <w:rsid w:val="00F76209"/>
    <w:rsid w:val="00F80588"/>
    <w:rsid w:val="00F9353D"/>
    <w:rsid w:val="00F957F6"/>
    <w:rsid w:val="00F96450"/>
    <w:rsid w:val="00FA050D"/>
    <w:rsid w:val="00FA1FA5"/>
    <w:rsid w:val="00FA298B"/>
    <w:rsid w:val="00FA34CC"/>
    <w:rsid w:val="00FA6405"/>
    <w:rsid w:val="00FB06DC"/>
    <w:rsid w:val="00FB1942"/>
    <w:rsid w:val="00FB29D9"/>
    <w:rsid w:val="00FB3E2B"/>
    <w:rsid w:val="00FB58E5"/>
    <w:rsid w:val="00FB7360"/>
    <w:rsid w:val="00FC782D"/>
    <w:rsid w:val="00FD006F"/>
    <w:rsid w:val="00FD3466"/>
    <w:rsid w:val="00FD3B01"/>
    <w:rsid w:val="00FD565E"/>
    <w:rsid w:val="00FE2CB2"/>
    <w:rsid w:val="00FE3D9A"/>
    <w:rsid w:val="0CBE05A9"/>
    <w:rsid w:val="0CE60764"/>
    <w:rsid w:val="0D647FEB"/>
    <w:rsid w:val="12287B28"/>
    <w:rsid w:val="1AC867B5"/>
    <w:rsid w:val="2B137831"/>
    <w:rsid w:val="46453E7C"/>
    <w:rsid w:val="4FB44CB6"/>
    <w:rsid w:val="5831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BDFB"/>
  <w15:docId w15:val="{6FF9FD1E-63F8-4A87-9853-03ADEC75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noProof/>
      <w:lang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paragraph" w:styleId="BalloonText">
    <w:name w:val="Balloon Text"/>
    <w:basedOn w:val="Normal"/>
    <w:link w:val="BalloonTextChar"/>
    <w:semiHidden/>
    <w:unhideWhenUsed/>
    <w:rsid w:val="00EA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A20EA"/>
    <w:rPr>
      <w:rFonts w:ascii="Tahoma" w:eastAsiaTheme="minorEastAsia" w:hAnsi="Tahoma" w:cs="Tahoma"/>
      <w:noProof/>
      <w:sz w:val="16"/>
      <w:szCs w:val="16"/>
      <w:lang w:eastAsia="zh-CN"/>
    </w:rPr>
  </w:style>
  <w:style w:type="paragraph" w:styleId="BodyTextIndent">
    <w:name w:val="Body Text Indent"/>
    <w:basedOn w:val="Normal"/>
    <w:link w:val="BodyTextIndentChar"/>
    <w:rsid w:val="00CA0791"/>
    <w:pPr>
      <w:spacing w:before="120" w:after="120" w:line="300" w:lineRule="atLeast"/>
      <w:ind w:left="720"/>
      <w:jc w:val="both"/>
    </w:pPr>
    <w:rPr>
      <w:rFonts w:ascii=".VnTime" w:eastAsia="Times New Roman" w:hAnsi=".VnTime" w:cs="Times New Roman"/>
      <w:noProof w:val="0"/>
      <w:sz w:val="28"/>
      <w:lang w:val="en-US" w:eastAsia="en-US"/>
    </w:rPr>
  </w:style>
  <w:style w:type="character" w:customStyle="1" w:styleId="BodyTextIndentChar">
    <w:name w:val="Body Text Indent Char"/>
    <w:basedOn w:val="DefaultParagraphFont"/>
    <w:link w:val="BodyTextIndent"/>
    <w:rsid w:val="00CA0791"/>
    <w:rPr>
      <w:rFonts w:ascii=".VnTime" w:hAnsi=".VnTime"/>
      <w:sz w:val="28"/>
      <w:lang w:val="en-US" w:eastAsia="en-US"/>
    </w:rPr>
  </w:style>
  <w:style w:type="paragraph" w:styleId="BodyText">
    <w:name w:val="Body Text"/>
    <w:basedOn w:val="Normal"/>
    <w:link w:val="BodyTextChar"/>
    <w:rsid w:val="000C35FF"/>
    <w:pPr>
      <w:spacing w:after="120" w:line="240" w:lineRule="auto"/>
    </w:pPr>
    <w:rPr>
      <w:rFonts w:ascii="Times New Roman" w:eastAsia="Times New Roman" w:hAnsi="Times New Roman" w:cs="Times New Roman"/>
      <w:noProof w:val="0"/>
      <w:sz w:val="24"/>
      <w:szCs w:val="24"/>
      <w:lang w:val="en-US" w:eastAsia="en-US"/>
    </w:rPr>
  </w:style>
  <w:style w:type="character" w:customStyle="1" w:styleId="BodyTextChar">
    <w:name w:val="Body Text Char"/>
    <w:basedOn w:val="DefaultParagraphFont"/>
    <w:link w:val="BodyText"/>
    <w:rsid w:val="000C35FF"/>
    <w:rPr>
      <w:sz w:val="24"/>
      <w:szCs w:val="24"/>
      <w:lang w:val="en-US" w:eastAsia="en-US"/>
    </w:rPr>
  </w:style>
  <w:style w:type="paragraph" w:customStyle="1" w:styleId="kinhgui">
    <w:name w:val="kinhgui"/>
    <w:basedOn w:val="Normal"/>
    <w:rsid w:val="00882018"/>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styleId="PageNumber">
    <w:name w:val="page number"/>
    <w:basedOn w:val="DefaultParagraphFont"/>
    <w:rsid w:val="006C4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227304590">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88801808">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14701067">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71539086">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539463286">
      <w:bodyDiv w:val="1"/>
      <w:marLeft w:val="0"/>
      <w:marRight w:val="0"/>
      <w:marTop w:val="0"/>
      <w:marBottom w:val="0"/>
      <w:divBdr>
        <w:top w:val="none" w:sz="0" w:space="0" w:color="auto"/>
        <w:left w:val="none" w:sz="0" w:space="0" w:color="auto"/>
        <w:bottom w:val="none" w:sz="0" w:space="0" w:color="auto"/>
        <w:right w:val="none" w:sz="0" w:space="0" w:color="auto"/>
      </w:divBdr>
    </w:div>
    <w:div w:id="1540241879">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11054286">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 w:id="2111268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BE9A760-3F90-44C4-B9CA-431FFBE06C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2867</TotalTime>
  <Pages>7</Pages>
  <Words>786</Words>
  <Characters>4485</Characters>
  <Application>Microsoft Office Word</Application>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Admin</cp:lastModifiedBy>
  <cp:revision>440</cp:revision>
  <dcterms:created xsi:type="dcterms:W3CDTF">2019-07-22T07:38:00Z</dcterms:created>
  <dcterms:modified xsi:type="dcterms:W3CDTF">2023-08-24T13:03:00Z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